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5BB41E" w14:textId="5F2F1704" w:rsidR="00EC20EC" w:rsidRPr="00D122BC" w:rsidRDefault="00EC20EC" w:rsidP="00EC20EC">
      <w:pPr>
        <w:pStyle w:val="CRCoverPage"/>
        <w:tabs>
          <w:tab w:val="right" w:pos="9639"/>
        </w:tabs>
        <w:spacing w:after="0"/>
        <w:rPr>
          <w:b/>
          <w:i/>
          <w:noProof/>
          <w:sz w:val="28"/>
        </w:rPr>
      </w:pPr>
      <w:r w:rsidRPr="00D122BC">
        <w:rPr>
          <w:b/>
          <w:noProof/>
          <w:sz w:val="24"/>
        </w:rPr>
        <w:t>3GPP TSG-</w:t>
      </w:r>
      <w:r>
        <w:fldChar w:fldCharType="begin"/>
      </w:r>
      <w:r>
        <w:instrText xml:space="preserve"> DOCPROPERTY  TSG/WGRef  \* MERGEFORMAT </w:instrText>
      </w:r>
      <w:r>
        <w:fldChar w:fldCharType="separate"/>
      </w:r>
      <w:r w:rsidRPr="00D122BC">
        <w:rPr>
          <w:b/>
          <w:noProof/>
          <w:sz w:val="24"/>
        </w:rPr>
        <w:t>RAN5</w:t>
      </w:r>
      <w:r>
        <w:rPr>
          <w:b/>
          <w:noProof/>
          <w:sz w:val="24"/>
        </w:rPr>
        <w:fldChar w:fldCharType="end"/>
      </w:r>
      <w:r w:rsidRPr="00D122BC">
        <w:rPr>
          <w:b/>
          <w:noProof/>
          <w:sz w:val="24"/>
        </w:rPr>
        <w:t xml:space="preserve"> Meeting #</w:t>
      </w:r>
      <w:r>
        <w:fldChar w:fldCharType="begin"/>
      </w:r>
      <w:r>
        <w:instrText xml:space="preserve"> DOCPROPERTY  MtgSeq  \* MERGEFORMAT </w:instrText>
      </w:r>
      <w:r>
        <w:fldChar w:fldCharType="separate"/>
      </w:r>
      <w:r w:rsidRPr="00D122BC">
        <w:rPr>
          <w:b/>
          <w:noProof/>
          <w:sz w:val="24"/>
        </w:rPr>
        <w:t>93</w:t>
      </w:r>
      <w:r>
        <w:rPr>
          <w:b/>
          <w:noProof/>
          <w:sz w:val="24"/>
        </w:rPr>
        <w:fldChar w:fldCharType="end"/>
      </w:r>
      <w:r>
        <w:fldChar w:fldCharType="begin"/>
      </w:r>
      <w:r>
        <w:instrText xml:space="preserve"> DOCPROPERTY  MtgTitle  \* MERGEFORMAT </w:instrText>
      </w:r>
      <w:r>
        <w:fldChar w:fldCharType="separate"/>
      </w:r>
      <w:r w:rsidRPr="00D122BC">
        <w:rPr>
          <w:b/>
          <w:noProof/>
          <w:sz w:val="24"/>
        </w:rPr>
        <w:t>-e</w:t>
      </w:r>
      <w:r>
        <w:rPr>
          <w:b/>
          <w:noProof/>
          <w:sz w:val="24"/>
        </w:rPr>
        <w:fldChar w:fldCharType="end"/>
      </w:r>
      <w:r w:rsidRPr="00D122BC">
        <w:rPr>
          <w:b/>
          <w:i/>
          <w:noProof/>
          <w:sz w:val="28"/>
        </w:rPr>
        <w:tab/>
      </w:r>
      <w:r>
        <w:fldChar w:fldCharType="begin"/>
      </w:r>
      <w:r>
        <w:instrText xml:space="preserve"> DOCPROPERTY  Tdoc#  \* MERGEFORMAT </w:instrText>
      </w:r>
      <w:r>
        <w:fldChar w:fldCharType="separate"/>
      </w:r>
      <w:r w:rsidR="00ED0BB5" w:rsidRPr="00ED0BB5">
        <w:rPr>
          <w:b/>
          <w:i/>
          <w:noProof/>
          <w:sz w:val="28"/>
        </w:rPr>
        <w:t>R5-217647</w:t>
      </w:r>
      <w:r>
        <w:rPr>
          <w:b/>
          <w:i/>
          <w:noProof/>
          <w:sz w:val="28"/>
        </w:rPr>
        <w:fldChar w:fldCharType="end"/>
      </w:r>
    </w:p>
    <w:p w14:paraId="4919B53F" w14:textId="77777777" w:rsidR="00EC20EC" w:rsidRPr="00D122BC" w:rsidRDefault="00EC20EC" w:rsidP="00EC20EC">
      <w:pPr>
        <w:pStyle w:val="CRCoverPage"/>
        <w:outlineLvl w:val="0"/>
        <w:rPr>
          <w:b/>
          <w:noProof/>
          <w:sz w:val="24"/>
        </w:rPr>
      </w:pPr>
      <w:r w:rsidRPr="00D122BC">
        <w:fldChar w:fldCharType="begin"/>
      </w:r>
      <w:r w:rsidRPr="00D122BC">
        <w:instrText xml:space="preserve"> DOCPROPERTY  Location  \* MERGEFORMAT </w:instrText>
      </w:r>
      <w:r w:rsidRPr="00D122BC">
        <w:fldChar w:fldCharType="separate"/>
      </w:r>
      <w:r w:rsidRPr="00D122BC">
        <w:rPr>
          <w:b/>
          <w:noProof/>
          <w:sz w:val="24"/>
        </w:rPr>
        <w:t>Online</w:t>
      </w:r>
      <w:r w:rsidRPr="00D122BC">
        <w:rPr>
          <w:b/>
          <w:noProof/>
          <w:sz w:val="24"/>
        </w:rPr>
        <w:fldChar w:fldCharType="end"/>
      </w:r>
      <w:r w:rsidRPr="00D122BC">
        <w:rPr>
          <w:b/>
          <w:noProof/>
          <w:sz w:val="24"/>
        </w:rPr>
        <w:t xml:space="preserve">, </w:t>
      </w:r>
      <w:r w:rsidRPr="00D122BC">
        <w:fldChar w:fldCharType="begin"/>
      </w:r>
      <w:r w:rsidRPr="00D122BC">
        <w:instrText xml:space="preserve"> DOCPROPERTY  Country  \* MERGEFORMAT </w:instrText>
      </w:r>
      <w:r w:rsidRPr="00D122BC">
        <w:fldChar w:fldCharType="end"/>
      </w:r>
      <w:r w:rsidRPr="00D122BC">
        <w:rPr>
          <w:b/>
          <w:noProof/>
          <w:sz w:val="24"/>
        </w:rPr>
        <w:t xml:space="preserve">, </w:t>
      </w:r>
      <w:r>
        <w:fldChar w:fldCharType="begin"/>
      </w:r>
      <w:r>
        <w:instrText xml:space="preserve"> DOCPROPERTY  StartDate  \* MERGEFORMAT </w:instrText>
      </w:r>
      <w:r>
        <w:fldChar w:fldCharType="separate"/>
      </w:r>
      <w:r w:rsidRPr="00D122BC">
        <w:rPr>
          <w:b/>
          <w:noProof/>
          <w:sz w:val="24"/>
        </w:rPr>
        <w:t>8th Nov 2021</w:t>
      </w:r>
      <w:r>
        <w:rPr>
          <w:b/>
          <w:noProof/>
          <w:sz w:val="24"/>
        </w:rPr>
        <w:fldChar w:fldCharType="end"/>
      </w:r>
      <w:r w:rsidRPr="00D122BC">
        <w:rPr>
          <w:b/>
          <w:noProof/>
          <w:sz w:val="24"/>
        </w:rPr>
        <w:t xml:space="preserve"> - </w:t>
      </w:r>
      <w:r>
        <w:fldChar w:fldCharType="begin"/>
      </w:r>
      <w:r>
        <w:instrText xml:space="preserve"> DOCPROPERTY  EndDate  \* MERGEFORMAT </w:instrText>
      </w:r>
      <w:r>
        <w:fldChar w:fldCharType="separate"/>
      </w:r>
      <w:r w:rsidRPr="00D122BC">
        <w:rPr>
          <w:b/>
          <w:noProof/>
          <w:sz w:val="24"/>
        </w:rPr>
        <w:t>19th Nov 2021</w:t>
      </w:r>
      <w:r>
        <w:rPr>
          <w:b/>
          <w:noProof/>
          <w:sz w:val="24"/>
        </w:rPr>
        <w:fldChar w:fldCharType="end"/>
      </w:r>
    </w:p>
    <w:p w14:paraId="0FC0DC64" w14:textId="6474CF1D"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F20B7B">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C21339" w:rsidRPr="001A659D">
        <w:rPr>
          <w:rFonts w:ascii="Arial" w:hAnsi="Arial" w:cs="Arial"/>
          <w:b/>
          <w:sz w:val="24"/>
          <w:szCs w:val="24"/>
          <w:lang w:eastAsia="ja-JP"/>
        </w:rPr>
        <w:t>xxxx</w:t>
      </w:r>
    </w:p>
    <w:p w14:paraId="74D3B354" w14:textId="417E946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F20B7B">
        <w:rPr>
          <w:rFonts w:ascii="Arial" w:hAnsi="Arial" w:cs="Arial"/>
          <w:b/>
          <w:sz w:val="24"/>
        </w:rPr>
        <w:t>Dec.</w:t>
      </w:r>
      <w:r w:rsidR="00AD51D1">
        <w:rPr>
          <w:rFonts w:ascii="Arial" w:hAnsi="Arial" w:cs="Arial"/>
          <w:b/>
          <w:sz w:val="24"/>
        </w:rPr>
        <w:t xml:space="preserve"> </w:t>
      </w:r>
      <w:r w:rsidR="00F20B7B">
        <w:rPr>
          <w:rFonts w:ascii="Arial" w:hAnsi="Arial" w:cs="Arial"/>
          <w:b/>
          <w:sz w:val="24"/>
        </w:rPr>
        <w:t>6</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5FA893C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167A2">
        <w:rPr>
          <w:rFonts w:ascii="Arial" w:hAnsi="Arial" w:cs="Arial"/>
          <w:color w:val="FF0000"/>
          <w:lang w:eastAsia="ja-JP"/>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9F73CF" w:rsidRPr="008836AC" w14:paraId="3B7BA5CF" w14:textId="77777777" w:rsidTr="00871653">
        <w:tc>
          <w:tcPr>
            <w:tcW w:w="2436" w:type="dxa"/>
            <w:shd w:val="clear" w:color="auto" w:fill="auto"/>
          </w:tcPr>
          <w:p w14:paraId="17DAA025" w14:textId="77777777" w:rsidR="009F73CF" w:rsidRPr="008836AC" w:rsidRDefault="009F73CF" w:rsidP="009F73C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F9FCAEA" w14:textId="77777777" w:rsidR="009F73CF" w:rsidRDefault="009F73CF" w:rsidP="009F73C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6038625A" w:rsidR="009F73CF" w:rsidRPr="008836AC" w:rsidRDefault="009F73CF" w:rsidP="009F73CF">
            <w:pPr>
              <w:tabs>
                <w:tab w:val="left" w:pos="567"/>
              </w:tabs>
              <w:spacing w:after="0"/>
              <w:rPr>
                <w:rFonts w:ascii="Arial" w:hAnsi="Arial" w:cs="Arial"/>
              </w:rPr>
            </w:pPr>
            <w:r>
              <w:rPr>
                <w:rFonts w:ascii="Arial" w:hAnsi="Arial" w:cs="Arial"/>
                <w:color w:val="FF0000"/>
                <w:lang w:eastAsia="ja-JP"/>
              </w:rPr>
              <w:t>No</w:t>
            </w:r>
          </w:p>
        </w:tc>
        <w:tc>
          <w:tcPr>
            <w:tcW w:w="1842" w:type="dxa"/>
          </w:tcPr>
          <w:p w14:paraId="26A28E9E" w14:textId="77777777" w:rsidR="009F73CF" w:rsidRDefault="009F73CF" w:rsidP="009F73C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54601F7" w:rsidR="009F73CF" w:rsidRPr="008836AC" w:rsidRDefault="009F73CF" w:rsidP="009F73C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32DBFA91" w14:textId="77777777" w:rsidR="009F73CF" w:rsidRPr="008836AC" w:rsidRDefault="009F73CF" w:rsidP="009F73C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3C286BFC" w:rsidR="009F73CF" w:rsidRPr="008836AC" w:rsidRDefault="009F73CF" w:rsidP="009F73CF">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67CCB088" w14:textId="77777777" w:rsidR="009F73CF" w:rsidRPr="008836AC" w:rsidRDefault="009F73CF" w:rsidP="009F73CF">
            <w:pPr>
              <w:tabs>
                <w:tab w:val="left" w:pos="567"/>
              </w:tabs>
              <w:spacing w:after="0"/>
              <w:rPr>
                <w:rFonts w:ascii="Arial" w:hAnsi="Arial" w:cs="Arial"/>
              </w:rPr>
            </w:pPr>
            <w:r w:rsidRPr="008836AC">
              <w:rPr>
                <w:rFonts w:ascii="Arial" w:hAnsi="Arial" w:cs="Arial"/>
              </w:rPr>
              <w:t>Testing part:</w:t>
            </w:r>
          </w:p>
          <w:p w14:paraId="6184B75F" w14:textId="329D3B22" w:rsidR="009F73CF" w:rsidRPr="008836AC" w:rsidRDefault="009F73CF" w:rsidP="009F73CF">
            <w:pPr>
              <w:tabs>
                <w:tab w:val="left" w:pos="567"/>
              </w:tabs>
              <w:spacing w:after="0"/>
              <w:rPr>
                <w:rFonts w:ascii="Arial" w:hAnsi="Arial" w:cs="Arial"/>
                <w:color w:val="FF0000"/>
                <w:lang w:eastAsia="ja-JP"/>
              </w:rPr>
            </w:pPr>
            <w:r>
              <w:rPr>
                <w:rFonts w:ascii="Arial" w:hAnsi="Arial" w:cs="Arial"/>
                <w:color w:val="FF0000"/>
                <w:lang w:eastAsia="ja-JP"/>
              </w:rPr>
              <w:t>Yes</w:t>
            </w:r>
          </w:p>
        </w:tc>
      </w:tr>
      <w:tr w:rsidR="009F73CF" w:rsidRPr="008836AC" w14:paraId="12B4E9B7" w14:textId="77777777" w:rsidTr="00871653">
        <w:tc>
          <w:tcPr>
            <w:tcW w:w="2436" w:type="dxa"/>
          </w:tcPr>
          <w:p w14:paraId="1194B810" w14:textId="77777777" w:rsidR="009F73CF" w:rsidRPr="008836AC" w:rsidRDefault="009F73CF" w:rsidP="009F73C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4F24624" w:rsidR="009F73CF" w:rsidRPr="008836AC" w:rsidRDefault="009F73CF" w:rsidP="009F73CF">
            <w:pPr>
              <w:tabs>
                <w:tab w:val="left" w:pos="567"/>
              </w:tabs>
              <w:spacing w:after="0"/>
              <w:rPr>
                <w:rFonts w:ascii="Arial" w:hAnsi="Arial" w:cs="Arial"/>
              </w:rPr>
            </w:pPr>
            <w:proofErr w:type="spellStart"/>
            <w:r w:rsidRPr="00B12955">
              <w:rPr>
                <w:rFonts w:ascii="Arial" w:hAnsi="Arial" w:cs="Arial"/>
              </w:rPr>
              <w:t>MCenhUEConTest</w:t>
            </w:r>
            <w:proofErr w:type="spellEnd"/>
          </w:p>
        </w:tc>
      </w:tr>
      <w:tr w:rsidR="009F73CF" w:rsidRPr="008836AC" w14:paraId="5DE04433" w14:textId="77777777" w:rsidTr="00871653">
        <w:tc>
          <w:tcPr>
            <w:tcW w:w="2436" w:type="dxa"/>
          </w:tcPr>
          <w:p w14:paraId="4176DAE9" w14:textId="77777777" w:rsidR="009F73CF" w:rsidRPr="008836AC" w:rsidRDefault="009F73CF" w:rsidP="009F73C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D79B528" w:rsidR="009F73CF" w:rsidRPr="008836AC" w:rsidRDefault="009F73CF" w:rsidP="009F73CF">
            <w:pPr>
              <w:tabs>
                <w:tab w:val="left" w:pos="567"/>
              </w:tabs>
              <w:spacing w:after="0"/>
              <w:rPr>
                <w:rFonts w:ascii="Arial" w:hAnsi="Arial" w:cs="Arial"/>
                <w:lang w:eastAsia="ja-JP"/>
              </w:rPr>
            </w:pPr>
            <w:r w:rsidRPr="00B12955">
              <w:rPr>
                <w:rFonts w:ascii="Arial" w:hAnsi="Arial" w:cs="Arial"/>
                <w:lang w:eastAsia="ja-JP"/>
              </w:rPr>
              <w:t>89004</w:t>
            </w:r>
            <w:r>
              <w:rPr>
                <w:rFonts w:ascii="Arial" w:hAnsi="Arial" w:cs="Arial"/>
                <w:lang w:eastAsia="ja-JP"/>
              </w:rPr>
              <w:t>2</w:t>
            </w:r>
          </w:p>
        </w:tc>
      </w:tr>
      <w:tr w:rsidR="009F73CF" w:rsidRPr="008836AC" w14:paraId="2184CB69" w14:textId="77777777" w:rsidTr="00871653">
        <w:tc>
          <w:tcPr>
            <w:tcW w:w="2436" w:type="dxa"/>
          </w:tcPr>
          <w:p w14:paraId="7FA547CB" w14:textId="77777777" w:rsidR="009F73CF" w:rsidRPr="008836AC" w:rsidRDefault="009F73CF" w:rsidP="009F73C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127B6D0" w:rsidR="009F73CF" w:rsidRPr="008836AC" w:rsidRDefault="009F73CF" w:rsidP="009F73CF">
            <w:pPr>
              <w:tabs>
                <w:tab w:val="left" w:pos="567"/>
              </w:tabs>
              <w:spacing w:after="0"/>
              <w:rPr>
                <w:rFonts w:ascii="Arial" w:hAnsi="Arial" w:cs="Arial"/>
                <w:lang w:eastAsia="ja-JP"/>
              </w:rPr>
            </w:pPr>
            <w:r w:rsidRPr="00852648">
              <w:rPr>
                <w:rFonts w:ascii="Arial" w:hAnsi="Arial" w:cs="Arial"/>
                <w:lang w:eastAsia="ja-JP"/>
              </w:rPr>
              <w:t>RP-201487</w:t>
            </w:r>
          </w:p>
        </w:tc>
      </w:tr>
      <w:tr w:rsidR="009F73CF" w:rsidRPr="008836AC" w14:paraId="0BE4E3F0" w14:textId="77777777" w:rsidTr="00871653">
        <w:tc>
          <w:tcPr>
            <w:tcW w:w="2436" w:type="dxa"/>
          </w:tcPr>
          <w:p w14:paraId="7E7C416D" w14:textId="77777777" w:rsidR="009F73CF" w:rsidRDefault="009F73CF" w:rsidP="009F73CF">
            <w:pPr>
              <w:tabs>
                <w:tab w:val="left" w:pos="567"/>
              </w:tabs>
              <w:spacing w:after="0"/>
              <w:rPr>
                <w:rFonts w:ascii="Arial" w:hAnsi="Arial" w:cs="Arial"/>
                <w:b/>
              </w:rPr>
            </w:pPr>
            <w:r>
              <w:rPr>
                <w:rFonts w:ascii="Arial" w:hAnsi="Arial" w:cs="Arial"/>
                <w:b/>
              </w:rPr>
              <w:t>Target Completion Date</w:t>
            </w:r>
          </w:p>
          <w:p w14:paraId="7FE6F1F9" w14:textId="77777777" w:rsidR="009F73CF" w:rsidRPr="008836AC" w:rsidRDefault="009F73CF" w:rsidP="009F73CF">
            <w:pPr>
              <w:tabs>
                <w:tab w:val="left" w:pos="567"/>
              </w:tabs>
              <w:spacing w:after="0"/>
              <w:rPr>
                <w:rFonts w:ascii="Arial" w:hAnsi="Arial" w:cs="Arial"/>
                <w:b/>
              </w:rPr>
            </w:pPr>
            <w:r>
              <w:rPr>
                <w:rFonts w:ascii="Arial" w:hAnsi="Arial" w:cs="Arial"/>
                <w:b/>
              </w:rPr>
              <w:t>(indicate if changed)</w:t>
            </w:r>
          </w:p>
        </w:tc>
        <w:tc>
          <w:tcPr>
            <w:tcW w:w="1846" w:type="dxa"/>
          </w:tcPr>
          <w:p w14:paraId="7D20AA91" w14:textId="77777777" w:rsidR="009F73CF" w:rsidRPr="00B94431" w:rsidRDefault="009F73CF" w:rsidP="009F73CF">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14:paraId="2E56FC1C" w14:textId="693C7203" w:rsidR="009F73CF" w:rsidRPr="008836AC" w:rsidRDefault="009F73CF" w:rsidP="009F73CF">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842" w:type="dxa"/>
          </w:tcPr>
          <w:p w14:paraId="39877C21" w14:textId="77777777" w:rsidR="009F73CF" w:rsidRPr="00B94431" w:rsidRDefault="009F73CF" w:rsidP="009F73CF">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14:paraId="5A128F3E" w14:textId="1DB1DA61" w:rsidR="009F73CF" w:rsidRPr="008836AC" w:rsidRDefault="009F73CF" w:rsidP="009F73CF">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2268" w:type="dxa"/>
          </w:tcPr>
          <w:p w14:paraId="4354969C" w14:textId="77777777" w:rsidR="009F73CF" w:rsidRPr="00B94431" w:rsidRDefault="009F73CF" w:rsidP="009F73CF">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14:paraId="150E2BE5" w14:textId="1F22B9A3" w:rsidR="009F73CF" w:rsidRPr="008836AC" w:rsidRDefault="009F73CF" w:rsidP="009F73CF">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694" w:type="dxa"/>
            <w:gridSpan w:val="2"/>
          </w:tcPr>
          <w:p w14:paraId="7442FF44" w14:textId="77777777" w:rsidR="00C3213D" w:rsidRPr="00C3213D" w:rsidRDefault="009F73CF" w:rsidP="009F73CF">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r w:rsidR="00C3213D" w:rsidRPr="00C3213D">
              <w:rPr>
                <w:rFonts w:ascii="Arial" w:hAnsi="Arial" w:cs="Arial"/>
                <w:color w:val="FF0000"/>
                <w:lang w:eastAsia="ja-JP"/>
              </w:rPr>
              <w:t>06/2022</w:t>
            </w:r>
          </w:p>
          <w:p w14:paraId="5BB6B905" w14:textId="471E0EA1" w:rsidR="009F73CF" w:rsidRPr="006A7BCB" w:rsidRDefault="00C3213D" w:rsidP="009F73CF">
            <w:pPr>
              <w:tabs>
                <w:tab w:val="left" w:pos="567"/>
              </w:tabs>
              <w:spacing w:after="0"/>
              <w:rPr>
                <w:rFonts w:ascii="Arial" w:hAnsi="Arial" w:cs="Arial"/>
                <w:highlight w:val="yellow"/>
                <w:lang w:eastAsia="ja-JP"/>
              </w:rPr>
            </w:pPr>
            <w:r w:rsidRPr="00C3213D">
              <w:rPr>
                <w:rFonts w:ascii="Arial" w:hAnsi="Arial" w:cs="Arial"/>
                <w:color w:val="FF0000"/>
                <w:lang w:eastAsia="ja-JP"/>
              </w:rPr>
              <w:t xml:space="preserve">changed from </w:t>
            </w:r>
            <w:r w:rsidR="009F73CF">
              <w:rPr>
                <w:rFonts w:ascii="Arial" w:hAnsi="Arial" w:cs="Arial"/>
                <w:color w:val="FF0000"/>
                <w:lang w:eastAsia="ja-JP"/>
              </w:rPr>
              <w:t>12</w:t>
            </w:r>
            <w:r w:rsidR="009F73CF" w:rsidRPr="001F486F">
              <w:rPr>
                <w:rFonts w:ascii="Arial" w:hAnsi="Arial" w:cs="Arial"/>
                <w:color w:val="FF0000"/>
                <w:lang w:eastAsia="ja-JP"/>
              </w:rPr>
              <w:t>/</w:t>
            </w:r>
            <w:r w:rsidR="009F73CF">
              <w:rPr>
                <w:rFonts w:ascii="Arial" w:hAnsi="Arial" w:cs="Arial"/>
                <w:color w:val="FF0000"/>
                <w:lang w:eastAsia="ja-JP"/>
              </w:rPr>
              <w:t>2021</w:t>
            </w:r>
          </w:p>
        </w:tc>
      </w:tr>
      <w:tr w:rsidR="009F73CF" w:rsidRPr="008836AC" w14:paraId="2EC56AAA" w14:textId="77777777" w:rsidTr="00871653">
        <w:tc>
          <w:tcPr>
            <w:tcW w:w="2436" w:type="dxa"/>
          </w:tcPr>
          <w:p w14:paraId="67092FF9" w14:textId="77777777" w:rsidR="009F73CF" w:rsidRDefault="009F73CF" w:rsidP="009F73CF">
            <w:pPr>
              <w:tabs>
                <w:tab w:val="left" w:pos="567"/>
              </w:tabs>
              <w:spacing w:after="0"/>
              <w:rPr>
                <w:rFonts w:ascii="Arial" w:hAnsi="Arial" w:cs="Arial"/>
                <w:b/>
              </w:rPr>
            </w:pPr>
            <w:r>
              <w:rPr>
                <w:rFonts w:ascii="Arial" w:hAnsi="Arial" w:cs="Arial"/>
                <w:b/>
              </w:rPr>
              <w:t>Overall Completion level</w:t>
            </w:r>
          </w:p>
        </w:tc>
        <w:tc>
          <w:tcPr>
            <w:tcW w:w="1846" w:type="dxa"/>
          </w:tcPr>
          <w:p w14:paraId="01364530" w14:textId="77777777" w:rsidR="009F73CF" w:rsidRPr="00B94431" w:rsidRDefault="009F73CF" w:rsidP="009F73CF">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14:paraId="30397E78" w14:textId="1A08E608" w:rsidR="009F73CF" w:rsidRPr="008836AC" w:rsidRDefault="009F73CF" w:rsidP="009F73CF">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842" w:type="dxa"/>
          </w:tcPr>
          <w:p w14:paraId="1DB1BE49" w14:textId="77777777" w:rsidR="009F73CF" w:rsidRPr="00B94431" w:rsidRDefault="009F73CF" w:rsidP="009F73CF">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14:paraId="5794DFF7" w14:textId="46DDAA5F" w:rsidR="009F73CF" w:rsidRPr="008836AC" w:rsidRDefault="009F73CF" w:rsidP="009F73CF">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2268" w:type="dxa"/>
          </w:tcPr>
          <w:p w14:paraId="18015A8B" w14:textId="77777777" w:rsidR="009F73CF" w:rsidRPr="00B94431" w:rsidRDefault="009F73CF" w:rsidP="009F73CF">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14:paraId="0560E286" w14:textId="06FB5699" w:rsidR="009F73CF" w:rsidRPr="008836AC" w:rsidRDefault="009F73CF" w:rsidP="009F73CF">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694" w:type="dxa"/>
            <w:gridSpan w:val="2"/>
          </w:tcPr>
          <w:p w14:paraId="70DECF59" w14:textId="6B6A2DFE" w:rsidR="009F73CF" w:rsidRPr="006A7BCB" w:rsidRDefault="009F73CF" w:rsidP="009F73C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lang w:eastAsia="ja-JP"/>
              </w:rPr>
              <w:t>4</w:t>
            </w:r>
            <w:r w:rsidR="00C3213D">
              <w:rPr>
                <w:rFonts w:ascii="Arial" w:hAnsi="Arial" w:cs="Arial"/>
                <w:color w:val="00B050"/>
                <w:lang w:eastAsia="ja-JP"/>
              </w:rPr>
              <w:t>9</w:t>
            </w:r>
            <w:r w:rsidRPr="006557D0">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FE0BFA" w:rsidRPr="008836AC" w14:paraId="468432DA" w14:textId="77777777" w:rsidTr="003F5245">
        <w:tc>
          <w:tcPr>
            <w:tcW w:w="2751" w:type="dxa"/>
            <w:gridSpan w:val="2"/>
          </w:tcPr>
          <w:p w14:paraId="08F3105B" w14:textId="77777777" w:rsidR="00FE0BFA" w:rsidRPr="008836AC" w:rsidRDefault="00FE0BFA" w:rsidP="00FE0BFA">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97D438B" w:rsidR="00FE0BFA" w:rsidRPr="008836AC" w:rsidRDefault="00FE0BFA" w:rsidP="00FE0BFA">
            <w:pPr>
              <w:tabs>
                <w:tab w:val="left" w:pos="567"/>
              </w:tabs>
              <w:spacing w:after="0"/>
              <w:rPr>
                <w:rFonts w:ascii="Arial" w:hAnsi="Arial" w:cs="Arial"/>
                <w:color w:val="FF0000"/>
              </w:rPr>
            </w:pPr>
            <w:r w:rsidRPr="006557D0">
              <w:rPr>
                <w:rFonts w:ascii="Arial" w:hAnsi="Arial" w:cs="Arial"/>
              </w:rPr>
              <w:t>TSG RAN WG5</w:t>
            </w:r>
          </w:p>
        </w:tc>
      </w:tr>
      <w:tr w:rsidR="00FE0BFA" w:rsidRPr="008836AC" w14:paraId="5EF9AD31" w14:textId="77777777" w:rsidTr="003F5245">
        <w:tc>
          <w:tcPr>
            <w:tcW w:w="1415" w:type="dxa"/>
            <w:vMerge w:val="restart"/>
            <w:vAlign w:val="center"/>
          </w:tcPr>
          <w:p w14:paraId="589FA298" w14:textId="77777777" w:rsidR="00FE0BFA" w:rsidRPr="008836AC" w:rsidRDefault="00FE0BFA" w:rsidP="00FE0BFA">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FE0BFA" w:rsidRPr="008836AC" w:rsidRDefault="00FE0BFA" w:rsidP="00FE0BFA">
            <w:pPr>
              <w:tabs>
                <w:tab w:val="left" w:pos="567"/>
              </w:tabs>
              <w:spacing w:after="0"/>
              <w:rPr>
                <w:rFonts w:ascii="Arial" w:hAnsi="Arial" w:cs="Arial"/>
                <w:b/>
              </w:rPr>
            </w:pPr>
            <w:r w:rsidRPr="008836AC">
              <w:rPr>
                <w:rFonts w:ascii="Arial" w:hAnsi="Arial" w:cs="Arial"/>
                <w:b/>
              </w:rPr>
              <w:t>Name</w:t>
            </w:r>
          </w:p>
        </w:tc>
        <w:tc>
          <w:tcPr>
            <w:tcW w:w="7335" w:type="dxa"/>
          </w:tcPr>
          <w:p w14:paraId="127CF618" w14:textId="737D85FA" w:rsidR="00FE0BFA" w:rsidRPr="008836AC" w:rsidRDefault="00FE0BFA" w:rsidP="00FE0BFA">
            <w:pPr>
              <w:tabs>
                <w:tab w:val="left" w:pos="567"/>
              </w:tabs>
              <w:spacing w:after="0"/>
              <w:rPr>
                <w:rFonts w:ascii="Arial" w:hAnsi="Arial" w:cs="Arial"/>
                <w:lang w:eastAsia="ja-JP"/>
              </w:rPr>
            </w:pPr>
            <w:r w:rsidRPr="006557D0">
              <w:rPr>
                <w:rFonts w:ascii="Arial" w:hAnsi="Arial" w:cs="Arial"/>
              </w:rPr>
              <w:t>KAHN, Jason</w:t>
            </w:r>
          </w:p>
        </w:tc>
      </w:tr>
      <w:tr w:rsidR="00FE0BFA" w:rsidRPr="008836AC" w14:paraId="36040647" w14:textId="77777777" w:rsidTr="003F5245">
        <w:tc>
          <w:tcPr>
            <w:tcW w:w="1415" w:type="dxa"/>
            <w:vMerge/>
          </w:tcPr>
          <w:p w14:paraId="2B760CAA" w14:textId="77777777" w:rsidR="00FE0BFA" w:rsidRPr="008836AC" w:rsidRDefault="00FE0BFA" w:rsidP="00FE0BFA">
            <w:pPr>
              <w:tabs>
                <w:tab w:val="left" w:pos="567"/>
              </w:tabs>
              <w:rPr>
                <w:rFonts w:ascii="Arial" w:hAnsi="Arial" w:cs="Arial"/>
                <w:b/>
              </w:rPr>
            </w:pPr>
          </w:p>
        </w:tc>
        <w:tc>
          <w:tcPr>
            <w:tcW w:w="1336" w:type="dxa"/>
          </w:tcPr>
          <w:p w14:paraId="6AD0A3C2" w14:textId="77777777" w:rsidR="00FE0BFA" w:rsidRPr="008836AC" w:rsidRDefault="00FE0BFA" w:rsidP="00FE0BFA">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189B19F" w:rsidR="00FE0BFA" w:rsidRPr="008836AC" w:rsidRDefault="00FE0BFA" w:rsidP="00FE0BFA">
            <w:pPr>
              <w:tabs>
                <w:tab w:val="left" w:pos="567"/>
              </w:tabs>
              <w:spacing w:after="0"/>
              <w:rPr>
                <w:rFonts w:ascii="Arial" w:hAnsi="Arial" w:cs="Arial"/>
                <w:lang w:eastAsia="ja-JP"/>
              </w:rPr>
            </w:pPr>
            <w:r w:rsidRPr="006557D0">
              <w:rPr>
                <w:rFonts w:ascii="Arial" w:hAnsi="Arial" w:cs="Arial"/>
              </w:rPr>
              <w:t>NIST (U.S. Department of Commerce)</w:t>
            </w:r>
          </w:p>
        </w:tc>
      </w:tr>
      <w:tr w:rsidR="00FE0BFA" w:rsidRPr="008836AC" w14:paraId="588EE5C8" w14:textId="77777777" w:rsidTr="003F5245">
        <w:tc>
          <w:tcPr>
            <w:tcW w:w="1415" w:type="dxa"/>
            <w:vMerge/>
          </w:tcPr>
          <w:p w14:paraId="5371B18D" w14:textId="77777777" w:rsidR="00FE0BFA" w:rsidRPr="008836AC" w:rsidRDefault="00FE0BFA" w:rsidP="00FE0BFA">
            <w:pPr>
              <w:tabs>
                <w:tab w:val="left" w:pos="567"/>
              </w:tabs>
              <w:rPr>
                <w:rFonts w:ascii="Arial" w:hAnsi="Arial" w:cs="Arial"/>
                <w:b/>
              </w:rPr>
            </w:pPr>
          </w:p>
        </w:tc>
        <w:tc>
          <w:tcPr>
            <w:tcW w:w="1336" w:type="dxa"/>
          </w:tcPr>
          <w:p w14:paraId="4BB54D4E" w14:textId="77777777" w:rsidR="00FE0BFA" w:rsidRPr="008836AC" w:rsidRDefault="00FE0BFA" w:rsidP="00FE0BFA">
            <w:pPr>
              <w:tabs>
                <w:tab w:val="left" w:pos="567"/>
              </w:tabs>
              <w:spacing w:after="0"/>
              <w:rPr>
                <w:rFonts w:ascii="Arial" w:hAnsi="Arial" w:cs="Arial"/>
                <w:b/>
              </w:rPr>
            </w:pPr>
            <w:r w:rsidRPr="008836AC">
              <w:rPr>
                <w:rFonts w:ascii="Arial" w:hAnsi="Arial" w:cs="Arial"/>
                <w:b/>
              </w:rPr>
              <w:t>Email</w:t>
            </w:r>
          </w:p>
        </w:tc>
        <w:tc>
          <w:tcPr>
            <w:tcW w:w="7335" w:type="dxa"/>
          </w:tcPr>
          <w:p w14:paraId="0563966F" w14:textId="0A6FE686" w:rsidR="00FE0BFA" w:rsidRPr="008836AC" w:rsidRDefault="00FE0BFA" w:rsidP="00FE0BFA">
            <w:pPr>
              <w:tabs>
                <w:tab w:val="left" w:pos="567"/>
              </w:tabs>
              <w:spacing w:after="0"/>
              <w:rPr>
                <w:rFonts w:ascii="Arial" w:hAnsi="Arial" w:cs="Arial"/>
              </w:rPr>
            </w:pPr>
            <w:r w:rsidRPr="006557D0">
              <w:rPr>
                <w:rFonts w:ascii="Arial" w:hAnsi="Arial" w:cs="Arial"/>
              </w:rPr>
              <w:t>jason.kahn@nist.gov</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8433B3E" w:rsidR="00D22398" w:rsidRPr="008836AC" w:rsidRDefault="00FE0BFA" w:rsidP="00C4666A">
            <w:pPr>
              <w:pStyle w:val="TAL"/>
              <w:jc w:val="center"/>
              <w:rPr>
                <w:color w:val="FF0000"/>
                <w:lang w:eastAsia="ja-JP"/>
              </w:rPr>
            </w:pPr>
            <w:r>
              <w:rPr>
                <w:color w:val="FF0000"/>
                <w:lang w:eastAsia="ja-JP"/>
              </w:rPr>
              <w:t>NA</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D10011A" w14:textId="77777777" w:rsidR="00A746F3" w:rsidRDefault="00A746F3" w:rsidP="00A746F3">
      <w:pPr>
        <w:pStyle w:val="Heading2"/>
        <w:rPr>
          <w:lang w:eastAsia="ja-JP"/>
        </w:rPr>
      </w:pPr>
      <w:r>
        <w:rPr>
          <w:lang w:eastAsia="ja-JP"/>
        </w:rPr>
        <w:t>2.1</w:t>
      </w:r>
      <w:r>
        <w:rPr>
          <w:lang w:eastAsia="ja-JP"/>
        </w:rPr>
        <w:tab/>
      </w:r>
      <w:r w:rsidRPr="0003665A">
        <w:rPr>
          <w:rFonts w:hint="eastAsia"/>
          <w:lang w:eastAsia="ja-JP"/>
        </w:rPr>
        <w:t>RAN1</w:t>
      </w:r>
    </w:p>
    <w:p w14:paraId="1A07347D" w14:textId="77777777" w:rsidR="00A746F3" w:rsidRDefault="00A746F3" w:rsidP="00A746F3">
      <w:pPr>
        <w:pStyle w:val="Heading4"/>
        <w:rPr>
          <w:lang w:eastAsia="ja-JP"/>
        </w:rPr>
      </w:pPr>
      <w:r>
        <w:rPr>
          <w:lang w:eastAsia="ja-JP"/>
        </w:rPr>
        <w:t>2.1.1</w:t>
      </w:r>
      <w:r>
        <w:rPr>
          <w:lang w:eastAsia="ja-JP"/>
        </w:rPr>
        <w:tab/>
        <w:t>Agreements</w:t>
      </w:r>
    </w:p>
    <w:p w14:paraId="21756492" w14:textId="77777777" w:rsidR="00A746F3" w:rsidRPr="001A5232" w:rsidRDefault="00A746F3" w:rsidP="00A746F3">
      <w:pPr>
        <w:rPr>
          <w:lang w:eastAsia="ja-JP"/>
        </w:rPr>
      </w:pPr>
      <w:r>
        <w:rPr>
          <w:lang w:eastAsia="ja-JP"/>
        </w:rPr>
        <w:t>NA</w:t>
      </w:r>
    </w:p>
    <w:p w14:paraId="2FA0019E" w14:textId="77777777" w:rsidR="00A746F3" w:rsidRDefault="00A746F3" w:rsidP="00A746F3">
      <w:pPr>
        <w:pStyle w:val="Heading4"/>
        <w:rPr>
          <w:lang w:eastAsia="ja-JP"/>
        </w:rPr>
      </w:pPr>
      <w:r>
        <w:rPr>
          <w:lang w:eastAsia="ja-JP"/>
        </w:rPr>
        <w:t>2.1.2</w:t>
      </w:r>
      <w:r>
        <w:rPr>
          <w:lang w:eastAsia="ja-JP"/>
        </w:rPr>
        <w:tab/>
        <w:t>Remaining Open issues</w:t>
      </w:r>
    </w:p>
    <w:p w14:paraId="286AD64D" w14:textId="77777777" w:rsidR="00A746F3" w:rsidRPr="001A5232" w:rsidRDefault="00A746F3" w:rsidP="00A746F3">
      <w:pPr>
        <w:rPr>
          <w:lang w:eastAsia="ja-JP"/>
        </w:rPr>
      </w:pPr>
      <w:r>
        <w:rPr>
          <w:lang w:eastAsia="ja-JP"/>
        </w:rPr>
        <w:t>NA</w:t>
      </w:r>
    </w:p>
    <w:p w14:paraId="25AC21E3" w14:textId="77777777" w:rsidR="00A746F3" w:rsidRDefault="00A746F3" w:rsidP="00A746F3">
      <w:pPr>
        <w:pStyle w:val="Heading2"/>
        <w:rPr>
          <w:lang w:eastAsia="ja-JP"/>
        </w:rPr>
      </w:pPr>
      <w:r>
        <w:rPr>
          <w:lang w:eastAsia="ja-JP"/>
        </w:rPr>
        <w:t>2.2</w:t>
      </w:r>
      <w:r>
        <w:rPr>
          <w:lang w:eastAsia="ja-JP"/>
        </w:rPr>
        <w:tab/>
      </w:r>
      <w:r>
        <w:rPr>
          <w:rFonts w:hint="eastAsia"/>
          <w:lang w:eastAsia="ja-JP"/>
        </w:rPr>
        <w:t>RAN2</w:t>
      </w:r>
    </w:p>
    <w:p w14:paraId="579CDA1B" w14:textId="77777777" w:rsidR="00A746F3" w:rsidRDefault="00A746F3" w:rsidP="00A746F3">
      <w:pPr>
        <w:pStyle w:val="Heading4"/>
        <w:rPr>
          <w:lang w:eastAsia="ja-JP"/>
        </w:rPr>
      </w:pPr>
      <w:r>
        <w:rPr>
          <w:lang w:eastAsia="ja-JP"/>
        </w:rPr>
        <w:t>2.2.1</w:t>
      </w:r>
      <w:r>
        <w:rPr>
          <w:lang w:eastAsia="ja-JP"/>
        </w:rPr>
        <w:tab/>
        <w:t>Agreements</w:t>
      </w:r>
    </w:p>
    <w:p w14:paraId="37681314" w14:textId="77777777" w:rsidR="00A746F3" w:rsidRPr="001A5232" w:rsidRDefault="00A746F3" w:rsidP="00A746F3">
      <w:pPr>
        <w:rPr>
          <w:lang w:eastAsia="ja-JP"/>
        </w:rPr>
      </w:pPr>
      <w:r>
        <w:rPr>
          <w:lang w:eastAsia="ja-JP"/>
        </w:rPr>
        <w:t>NA</w:t>
      </w:r>
    </w:p>
    <w:p w14:paraId="2EB0B4DE" w14:textId="77777777" w:rsidR="00A746F3" w:rsidRDefault="00A746F3" w:rsidP="00A746F3">
      <w:pPr>
        <w:pStyle w:val="Heading4"/>
        <w:rPr>
          <w:lang w:eastAsia="ja-JP"/>
        </w:rPr>
      </w:pPr>
      <w:r>
        <w:rPr>
          <w:lang w:eastAsia="ja-JP"/>
        </w:rPr>
        <w:t>2.2.2</w:t>
      </w:r>
      <w:r>
        <w:rPr>
          <w:lang w:eastAsia="ja-JP"/>
        </w:rPr>
        <w:tab/>
        <w:t>Remaining Open issues</w:t>
      </w:r>
    </w:p>
    <w:p w14:paraId="4C1770E1" w14:textId="77777777" w:rsidR="00A746F3" w:rsidRPr="001A5232" w:rsidRDefault="00A746F3" w:rsidP="00A746F3">
      <w:pPr>
        <w:rPr>
          <w:lang w:eastAsia="ja-JP"/>
        </w:rPr>
      </w:pPr>
      <w:r>
        <w:rPr>
          <w:lang w:eastAsia="ja-JP"/>
        </w:rPr>
        <w:t>NA</w:t>
      </w:r>
    </w:p>
    <w:p w14:paraId="3A524579" w14:textId="77777777" w:rsidR="00A746F3" w:rsidRDefault="00A746F3" w:rsidP="00A746F3">
      <w:pPr>
        <w:pStyle w:val="Heading2"/>
        <w:rPr>
          <w:lang w:eastAsia="ja-JP"/>
        </w:rPr>
      </w:pPr>
      <w:r>
        <w:rPr>
          <w:lang w:eastAsia="ja-JP"/>
        </w:rPr>
        <w:t>2.3</w:t>
      </w:r>
      <w:r>
        <w:rPr>
          <w:lang w:eastAsia="ja-JP"/>
        </w:rPr>
        <w:tab/>
      </w:r>
      <w:r>
        <w:rPr>
          <w:rFonts w:hint="eastAsia"/>
          <w:lang w:eastAsia="ja-JP"/>
        </w:rPr>
        <w:t>RAN3</w:t>
      </w:r>
    </w:p>
    <w:p w14:paraId="014015B7" w14:textId="77777777" w:rsidR="00A746F3" w:rsidRDefault="00A746F3" w:rsidP="00A746F3">
      <w:pPr>
        <w:pStyle w:val="Heading4"/>
        <w:rPr>
          <w:lang w:eastAsia="ja-JP"/>
        </w:rPr>
      </w:pPr>
      <w:r>
        <w:rPr>
          <w:lang w:eastAsia="ja-JP"/>
        </w:rPr>
        <w:t>2.3.1</w:t>
      </w:r>
      <w:r>
        <w:rPr>
          <w:lang w:eastAsia="ja-JP"/>
        </w:rPr>
        <w:tab/>
        <w:t>Agreements</w:t>
      </w:r>
    </w:p>
    <w:p w14:paraId="128DD065" w14:textId="77777777" w:rsidR="00A746F3" w:rsidRPr="001A5232" w:rsidRDefault="00A746F3" w:rsidP="00A746F3">
      <w:pPr>
        <w:rPr>
          <w:lang w:eastAsia="ja-JP"/>
        </w:rPr>
      </w:pPr>
      <w:r>
        <w:rPr>
          <w:lang w:eastAsia="ja-JP"/>
        </w:rPr>
        <w:t>NA</w:t>
      </w:r>
    </w:p>
    <w:p w14:paraId="65806E09" w14:textId="77777777" w:rsidR="00A746F3" w:rsidRDefault="00A746F3" w:rsidP="00A746F3">
      <w:pPr>
        <w:pStyle w:val="Heading4"/>
        <w:rPr>
          <w:lang w:eastAsia="ja-JP"/>
        </w:rPr>
      </w:pPr>
      <w:r>
        <w:rPr>
          <w:lang w:eastAsia="ja-JP"/>
        </w:rPr>
        <w:t>2.3.2</w:t>
      </w:r>
      <w:r>
        <w:rPr>
          <w:lang w:eastAsia="ja-JP"/>
        </w:rPr>
        <w:tab/>
        <w:t>Remaining Open issues</w:t>
      </w:r>
    </w:p>
    <w:p w14:paraId="0B0A2F38" w14:textId="77777777" w:rsidR="00A746F3" w:rsidRPr="001A5232" w:rsidRDefault="00A746F3" w:rsidP="00A746F3">
      <w:pPr>
        <w:rPr>
          <w:lang w:eastAsia="ja-JP"/>
        </w:rPr>
      </w:pPr>
      <w:r>
        <w:rPr>
          <w:lang w:eastAsia="ja-JP"/>
        </w:rPr>
        <w:t>NA</w:t>
      </w:r>
    </w:p>
    <w:p w14:paraId="20C22E58" w14:textId="77777777" w:rsidR="00A746F3" w:rsidRDefault="00A746F3" w:rsidP="00A746F3">
      <w:pPr>
        <w:pStyle w:val="Heading2"/>
        <w:rPr>
          <w:lang w:eastAsia="ja-JP"/>
        </w:rPr>
      </w:pPr>
      <w:r>
        <w:rPr>
          <w:lang w:eastAsia="ja-JP"/>
        </w:rPr>
        <w:t>2.4</w:t>
      </w:r>
      <w:r>
        <w:rPr>
          <w:lang w:eastAsia="ja-JP"/>
        </w:rPr>
        <w:tab/>
      </w:r>
      <w:r>
        <w:rPr>
          <w:rFonts w:hint="eastAsia"/>
          <w:lang w:eastAsia="ja-JP"/>
        </w:rPr>
        <w:t>RAN4</w:t>
      </w:r>
    </w:p>
    <w:p w14:paraId="5478A5E2" w14:textId="77777777" w:rsidR="00A746F3" w:rsidRDefault="00A746F3" w:rsidP="00A746F3">
      <w:pPr>
        <w:pStyle w:val="Heading4"/>
        <w:rPr>
          <w:lang w:eastAsia="ja-JP"/>
        </w:rPr>
      </w:pPr>
      <w:r>
        <w:rPr>
          <w:lang w:eastAsia="ja-JP"/>
        </w:rPr>
        <w:t>2.4.1</w:t>
      </w:r>
      <w:r>
        <w:rPr>
          <w:lang w:eastAsia="ja-JP"/>
        </w:rPr>
        <w:tab/>
        <w:t>Agreements</w:t>
      </w:r>
    </w:p>
    <w:p w14:paraId="3380A69E" w14:textId="77777777" w:rsidR="00A746F3" w:rsidRPr="001A5232" w:rsidRDefault="00A746F3" w:rsidP="00A746F3">
      <w:pPr>
        <w:rPr>
          <w:lang w:eastAsia="ja-JP"/>
        </w:rPr>
      </w:pPr>
      <w:r>
        <w:rPr>
          <w:lang w:eastAsia="ja-JP"/>
        </w:rPr>
        <w:t>NA</w:t>
      </w:r>
    </w:p>
    <w:p w14:paraId="6984DB3B" w14:textId="77777777" w:rsidR="00A746F3" w:rsidRDefault="00A746F3" w:rsidP="00A746F3">
      <w:pPr>
        <w:pStyle w:val="Heading4"/>
        <w:rPr>
          <w:lang w:eastAsia="ja-JP"/>
        </w:rPr>
      </w:pPr>
      <w:r>
        <w:rPr>
          <w:lang w:eastAsia="ja-JP"/>
        </w:rPr>
        <w:t>2.4.2</w:t>
      </w:r>
      <w:r>
        <w:rPr>
          <w:lang w:eastAsia="ja-JP"/>
        </w:rPr>
        <w:tab/>
        <w:t>Remaining Open issues</w:t>
      </w:r>
    </w:p>
    <w:p w14:paraId="28DB4C7D" w14:textId="77777777" w:rsidR="00A746F3" w:rsidRPr="001A5232" w:rsidRDefault="00A746F3" w:rsidP="00A746F3">
      <w:pPr>
        <w:rPr>
          <w:lang w:eastAsia="ja-JP"/>
        </w:rPr>
      </w:pPr>
      <w:r>
        <w:rPr>
          <w:lang w:eastAsia="ja-JP"/>
        </w:rPr>
        <w:t>NA</w:t>
      </w:r>
    </w:p>
    <w:p w14:paraId="1BCDC2BC" w14:textId="77777777" w:rsidR="00815869" w:rsidRDefault="00815869" w:rsidP="00A746F3">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6CE4111F" w:rsidR="00815869" w:rsidRDefault="00815869" w:rsidP="00815869">
      <w:pPr>
        <w:pStyle w:val="Heading4"/>
        <w:rPr>
          <w:lang w:eastAsia="ja-JP"/>
        </w:rPr>
      </w:pPr>
      <w:r>
        <w:rPr>
          <w:lang w:eastAsia="ja-JP"/>
        </w:rPr>
        <w:t>2.5.1</w:t>
      </w:r>
      <w:r>
        <w:rPr>
          <w:lang w:eastAsia="ja-JP"/>
        </w:rPr>
        <w:tab/>
        <w:t>Agreements</w:t>
      </w:r>
    </w:p>
    <w:p w14:paraId="19E0FC3B" w14:textId="6ED0FE58" w:rsidR="00993FCB" w:rsidRDefault="00993FCB" w:rsidP="00993FCB">
      <w:pPr>
        <w:rPr>
          <w:lang w:eastAsia="ja-JP"/>
        </w:rPr>
      </w:pPr>
      <w:r>
        <w:rPr>
          <w:lang w:eastAsia="ja-JP"/>
        </w:rPr>
        <w:t>This work item started with RAN5#89. Most of the work at RAN5#9</w:t>
      </w:r>
      <w:r w:rsidR="00D331DF">
        <w:rPr>
          <w:lang w:eastAsia="ja-JP"/>
        </w:rPr>
        <w:t>3</w:t>
      </w:r>
      <w:r>
        <w:rPr>
          <w:lang w:eastAsia="ja-JP"/>
        </w:rPr>
        <w:t xml:space="preserve"> involved 4 main categories: </w:t>
      </w:r>
    </w:p>
    <w:p w14:paraId="673915EF" w14:textId="62BA55EA" w:rsidR="00993FCB" w:rsidRDefault="00993FCB" w:rsidP="00993FCB">
      <w:pPr>
        <w:ind w:left="567"/>
        <w:rPr>
          <w:lang w:eastAsia="ja-JP"/>
        </w:rPr>
      </w:pPr>
      <w:r>
        <w:rPr>
          <w:lang w:eastAsia="ja-JP"/>
        </w:rPr>
        <w:t>1) Introduction of new MCPTT test cases in TS 36.579-2.</w:t>
      </w:r>
    </w:p>
    <w:p w14:paraId="140B5C00" w14:textId="77777777" w:rsidR="00993FCB" w:rsidRDefault="00993FCB" w:rsidP="00993FCB">
      <w:pPr>
        <w:ind w:left="567"/>
        <w:rPr>
          <w:lang w:eastAsia="ja-JP"/>
        </w:rPr>
      </w:pPr>
      <w:r>
        <w:rPr>
          <w:lang w:eastAsia="ja-JP"/>
        </w:rPr>
        <w:t xml:space="preserve">2) Maintenance for in TS 36.579-1, specifically for generic procedures and default messages </w:t>
      </w:r>
    </w:p>
    <w:p w14:paraId="12D52E3D" w14:textId="77777777" w:rsidR="00993FCB" w:rsidRDefault="00993FCB" w:rsidP="00993FCB">
      <w:pPr>
        <w:ind w:left="567"/>
        <w:rPr>
          <w:lang w:eastAsia="ja-JP"/>
        </w:rPr>
      </w:pPr>
      <w:r>
        <w:rPr>
          <w:lang w:eastAsia="ja-JP"/>
        </w:rPr>
        <w:t>3) Maintenance for in TS 36.579-2, specifically MCPTT test cases</w:t>
      </w:r>
    </w:p>
    <w:p w14:paraId="175BA385" w14:textId="75F52949" w:rsidR="00993FCB" w:rsidRDefault="00993FCB" w:rsidP="00993FCB">
      <w:pPr>
        <w:ind w:left="567"/>
        <w:rPr>
          <w:lang w:eastAsia="ja-JP"/>
        </w:rPr>
      </w:pPr>
      <w:r>
        <w:rPr>
          <w:lang w:eastAsia="ja-JP"/>
        </w:rPr>
        <w:lastRenderedPageBreak/>
        <w:t>4) Maintenance for in TS 36.579-</w:t>
      </w:r>
      <w:r w:rsidR="00587055">
        <w:rPr>
          <w:lang w:eastAsia="ja-JP"/>
        </w:rPr>
        <w:t>7</w:t>
      </w:r>
      <w:r>
        <w:rPr>
          <w:lang w:eastAsia="ja-JP"/>
        </w:rPr>
        <w:t xml:space="preserve">, specifically </w:t>
      </w:r>
      <w:r w:rsidR="00587055">
        <w:rPr>
          <w:lang w:eastAsia="ja-JP"/>
        </w:rPr>
        <w:t>MCData</w:t>
      </w:r>
      <w:r>
        <w:rPr>
          <w:lang w:eastAsia="ja-JP"/>
        </w:rPr>
        <w:t xml:space="preserve"> test cases</w:t>
      </w:r>
    </w:p>
    <w:p w14:paraId="319CD220" w14:textId="77777777" w:rsidR="00993FCB" w:rsidRDefault="00993FCB" w:rsidP="00993FCB">
      <w:pPr>
        <w:rPr>
          <w:lang w:eastAsia="ja-JP"/>
        </w:rPr>
      </w:pPr>
    </w:p>
    <w:p w14:paraId="0471B95E" w14:textId="0DDE5AA9" w:rsidR="00993FCB" w:rsidRPr="00993FCB" w:rsidRDefault="00993FCB" w:rsidP="00993FCB">
      <w:pPr>
        <w:rPr>
          <w:lang w:eastAsia="ja-JP"/>
        </w:rPr>
      </w:pPr>
      <w:r>
        <w:rPr>
          <w:lang w:eastAsia="ja-JP"/>
        </w:rPr>
        <w:t xml:space="preserve">Overall, there were </w:t>
      </w:r>
      <w:r w:rsidR="00AB28A2">
        <w:rPr>
          <w:lang w:eastAsia="ja-JP"/>
        </w:rPr>
        <w:t>25</w:t>
      </w:r>
      <w:r>
        <w:rPr>
          <w:lang w:eastAsia="ja-JP"/>
        </w:rPr>
        <w:t xml:space="preserve"> </w:t>
      </w:r>
      <w:proofErr w:type="spellStart"/>
      <w:r>
        <w:rPr>
          <w:lang w:eastAsia="ja-JP"/>
        </w:rPr>
        <w:t>TDocs</w:t>
      </w:r>
      <w:proofErr w:type="spellEnd"/>
      <w:r>
        <w:rPr>
          <w:lang w:eastAsia="ja-JP"/>
        </w:rPr>
        <w:t xml:space="preserve"> at this meeting associated with this work item (see clause 4 References below). There were also </w:t>
      </w:r>
      <w:r w:rsidR="005A70BE">
        <w:rPr>
          <w:lang w:eastAsia="ja-JP"/>
        </w:rPr>
        <w:t>111</w:t>
      </w:r>
      <w:r>
        <w:rPr>
          <w:lang w:eastAsia="ja-JP"/>
        </w:rPr>
        <w:t xml:space="preserve"> </w:t>
      </w:r>
      <w:proofErr w:type="spellStart"/>
      <w:r>
        <w:rPr>
          <w:lang w:eastAsia="ja-JP"/>
        </w:rPr>
        <w:t>TDocs</w:t>
      </w:r>
      <w:proofErr w:type="spellEnd"/>
      <w:r>
        <w:rPr>
          <w:lang w:eastAsia="ja-JP"/>
        </w:rPr>
        <w:t xml:space="preserve"> associated with maintenance of the 36.579 family of specifications. </w:t>
      </w:r>
      <w:r w:rsidR="008E7686">
        <w:rPr>
          <w:lang w:eastAsia="ja-JP"/>
        </w:rPr>
        <w:t xml:space="preserve">Included in these were </w:t>
      </w:r>
      <w:r w:rsidR="000D2D47">
        <w:rPr>
          <w:lang w:eastAsia="ja-JP"/>
        </w:rPr>
        <w:t xml:space="preserve">the </w:t>
      </w:r>
      <w:r w:rsidR="00205026">
        <w:rPr>
          <w:lang w:eastAsia="ja-JP"/>
        </w:rPr>
        <w:t>r</w:t>
      </w:r>
      <w:r w:rsidR="00F5427A" w:rsidRPr="00F5427A">
        <w:rPr>
          <w:lang w:eastAsia="ja-JP"/>
        </w:rPr>
        <w:t>emoval</w:t>
      </w:r>
      <w:r w:rsidR="000D2D47">
        <w:rPr>
          <w:lang w:eastAsia="ja-JP"/>
        </w:rPr>
        <w:t>s</w:t>
      </w:r>
      <w:r w:rsidR="00F5427A" w:rsidRPr="00F5427A">
        <w:rPr>
          <w:lang w:eastAsia="ja-JP"/>
        </w:rPr>
        <w:t xml:space="preserve"> of technical content in 36.579-4 v14.6.0 and </w:t>
      </w:r>
      <w:r w:rsidR="000D2D47" w:rsidRPr="000D2D47">
        <w:rPr>
          <w:lang w:eastAsia="ja-JP"/>
        </w:rPr>
        <w:t>36.579-6 v14.2.0</w:t>
      </w:r>
      <w:r w:rsidR="000D2D47">
        <w:rPr>
          <w:lang w:eastAsia="ja-JP"/>
        </w:rPr>
        <w:t xml:space="preserve"> </w:t>
      </w:r>
      <w:r w:rsidR="00205026">
        <w:rPr>
          <w:lang w:eastAsia="ja-JP"/>
        </w:rPr>
        <w:t>with</w:t>
      </w:r>
      <w:r w:rsidR="000D2D47">
        <w:rPr>
          <w:lang w:eastAsia="ja-JP"/>
        </w:rPr>
        <w:t xml:space="preserve"> </w:t>
      </w:r>
      <w:r w:rsidR="00F5427A" w:rsidRPr="00F5427A">
        <w:rPr>
          <w:lang w:eastAsia="ja-JP"/>
        </w:rPr>
        <w:t>substitution</w:t>
      </w:r>
      <w:r w:rsidR="00205026">
        <w:rPr>
          <w:lang w:eastAsia="ja-JP"/>
        </w:rPr>
        <w:t>s</w:t>
      </w:r>
      <w:r w:rsidR="00F5427A" w:rsidRPr="00F5427A">
        <w:rPr>
          <w:lang w:eastAsia="ja-JP"/>
        </w:rPr>
        <w:t xml:space="preserve"> with pointer</w:t>
      </w:r>
      <w:r w:rsidR="00DE5257">
        <w:rPr>
          <w:lang w:eastAsia="ja-JP"/>
        </w:rPr>
        <w:t>s</w:t>
      </w:r>
      <w:r w:rsidR="00F5427A" w:rsidRPr="00F5427A">
        <w:rPr>
          <w:lang w:eastAsia="ja-JP"/>
        </w:rPr>
        <w:t xml:space="preserve"> to the next Release</w:t>
      </w:r>
      <w:r w:rsidR="00205026">
        <w:rPr>
          <w:lang w:eastAsia="ja-JP"/>
        </w:rPr>
        <w:t xml:space="preserve">. Also, the WID was updated to include TS 36.579-3. Although no specific test cases are mentioned for TS 36.579-3 at this time, there has been </w:t>
      </w:r>
      <w:r w:rsidR="00072598">
        <w:rPr>
          <w:lang w:eastAsia="ja-JP"/>
        </w:rPr>
        <w:t>notifications that new test cases could be requested</w:t>
      </w:r>
      <w:r w:rsidR="005761BB">
        <w:rPr>
          <w:lang w:eastAsia="ja-JP"/>
        </w:rPr>
        <w:t xml:space="preserve"> </w:t>
      </w:r>
      <w:proofErr w:type="gramStart"/>
      <w:r w:rsidR="005761BB">
        <w:rPr>
          <w:lang w:eastAsia="ja-JP"/>
        </w:rPr>
        <w:t>in the near future</w:t>
      </w:r>
      <w:proofErr w:type="gramEnd"/>
      <w:r w:rsidR="00072598">
        <w:rPr>
          <w:lang w:eastAsia="ja-JP"/>
        </w:rPr>
        <w:t>.</w:t>
      </w:r>
    </w:p>
    <w:p w14:paraId="7D5AFA52" w14:textId="77777777" w:rsidR="00D331DF" w:rsidRDefault="00D331DF" w:rsidP="00D331DF">
      <w:pPr>
        <w:pStyle w:val="Heading4"/>
        <w:rPr>
          <w:lang w:eastAsia="ja-JP"/>
        </w:rPr>
      </w:pPr>
      <w:r>
        <w:rPr>
          <w:lang w:eastAsia="ja-JP"/>
        </w:rPr>
        <w:t>2.5.2</w:t>
      </w:r>
      <w:r>
        <w:rPr>
          <w:lang w:eastAsia="ja-JP"/>
        </w:rPr>
        <w:tab/>
        <w:t>Remaining Open issues</w:t>
      </w:r>
    </w:p>
    <w:p w14:paraId="26420A29" w14:textId="77777777" w:rsidR="00D331DF" w:rsidRPr="001D69A2" w:rsidRDefault="00D331DF" w:rsidP="00D331DF">
      <w:pPr>
        <w:rPr>
          <w:lang w:eastAsia="ja-JP"/>
        </w:rPr>
      </w:pPr>
      <w:r>
        <w:rPr>
          <w:lang w:eastAsia="ja-JP"/>
        </w:rPr>
        <w:t>None.</w:t>
      </w:r>
    </w:p>
    <w:p w14:paraId="4E8C8FCD" w14:textId="77777777" w:rsidR="00D331DF" w:rsidRDefault="00D331DF" w:rsidP="00D331DF">
      <w:pPr>
        <w:pStyle w:val="Heading4"/>
        <w:rPr>
          <w:lang w:eastAsia="ja-JP"/>
        </w:rPr>
      </w:pPr>
      <w:r>
        <w:rPr>
          <w:lang w:eastAsia="ja-JP"/>
        </w:rPr>
        <w:t>2.5.3</w:t>
      </w:r>
      <w:r>
        <w:rPr>
          <w:lang w:eastAsia="ja-JP"/>
        </w:rPr>
        <w:tab/>
        <w:t>Remaining Open issues with cross-WG dependencies</w:t>
      </w:r>
    </w:p>
    <w:p w14:paraId="01757B33" w14:textId="77777777" w:rsidR="00D331DF" w:rsidRPr="001D69A2" w:rsidRDefault="00D331DF" w:rsidP="00D331DF">
      <w:pPr>
        <w:rPr>
          <w:lang w:eastAsia="ja-JP"/>
        </w:rPr>
      </w:pPr>
      <w:r>
        <w:rPr>
          <w:lang w:eastAsia="ja-JP"/>
        </w:rPr>
        <w:t>None.</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W w:w="9360" w:type="dxa"/>
        <w:tblLook w:val="04A0" w:firstRow="1" w:lastRow="0" w:firstColumn="1" w:lastColumn="0" w:noHBand="0" w:noVBand="1"/>
      </w:tblPr>
      <w:tblGrid>
        <w:gridCol w:w="9360"/>
      </w:tblGrid>
      <w:tr w:rsidR="001C6D1B" w:rsidRPr="00DE5257" w14:paraId="237A33B1" w14:textId="77777777" w:rsidTr="00DE5257">
        <w:trPr>
          <w:trHeight w:val="300"/>
        </w:trPr>
        <w:tc>
          <w:tcPr>
            <w:tcW w:w="9360" w:type="dxa"/>
            <w:tcBorders>
              <w:top w:val="nil"/>
              <w:left w:val="nil"/>
              <w:bottom w:val="nil"/>
              <w:right w:val="nil"/>
            </w:tcBorders>
            <w:shd w:val="clear" w:color="auto" w:fill="auto"/>
            <w:noWrap/>
            <w:vAlign w:val="bottom"/>
            <w:hideMark/>
          </w:tcPr>
          <w:p w14:paraId="1FA1F67F" w14:textId="7D910FBA"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   R5-217905 - 5.5.7.3 MCDATA Group Configuration Updates</w:t>
            </w:r>
          </w:p>
        </w:tc>
      </w:tr>
      <w:tr w:rsidR="001C6D1B" w:rsidRPr="00DE5257" w14:paraId="6A768418" w14:textId="77777777" w:rsidTr="00DE5257">
        <w:trPr>
          <w:trHeight w:val="300"/>
        </w:trPr>
        <w:tc>
          <w:tcPr>
            <w:tcW w:w="9360" w:type="dxa"/>
            <w:tcBorders>
              <w:top w:val="nil"/>
              <w:left w:val="nil"/>
              <w:bottom w:val="nil"/>
              <w:right w:val="nil"/>
            </w:tcBorders>
            <w:shd w:val="clear" w:color="auto" w:fill="auto"/>
            <w:noWrap/>
            <w:vAlign w:val="bottom"/>
            <w:hideMark/>
          </w:tcPr>
          <w:p w14:paraId="221DC0B4" w14:textId="681B69FA"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   R5-216644 - Correction of MCPTT Test Case 5.6</w:t>
            </w:r>
          </w:p>
        </w:tc>
      </w:tr>
      <w:tr w:rsidR="001C6D1B" w:rsidRPr="00DE5257" w14:paraId="74162748" w14:textId="77777777" w:rsidTr="00DE5257">
        <w:trPr>
          <w:trHeight w:val="300"/>
        </w:trPr>
        <w:tc>
          <w:tcPr>
            <w:tcW w:w="9360" w:type="dxa"/>
            <w:tcBorders>
              <w:top w:val="nil"/>
              <w:left w:val="nil"/>
              <w:bottom w:val="nil"/>
              <w:right w:val="nil"/>
            </w:tcBorders>
            <w:shd w:val="clear" w:color="auto" w:fill="auto"/>
            <w:noWrap/>
            <w:vAlign w:val="bottom"/>
            <w:hideMark/>
          </w:tcPr>
          <w:p w14:paraId="5FB66A3A" w14:textId="459F82D5"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[3]   R5-217976 - Correction of MCPTT Test Case 5.7</w:t>
            </w:r>
          </w:p>
        </w:tc>
      </w:tr>
      <w:tr w:rsidR="001C6D1B" w:rsidRPr="00DE5257" w14:paraId="12554E7B" w14:textId="77777777" w:rsidTr="00DE5257">
        <w:trPr>
          <w:trHeight w:val="300"/>
        </w:trPr>
        <w:tc>
          <w:tcPr>
            <w:tcW w:w="9360" w:type="dxa"/>
            <w:tcBorders>
              <w:top w:val="nil"/>
              <w:left w:val="nil"/>
              <w:bottom w:val="nil"/>
              <w:right w:val="nil"/>
            </w:tcBorders>
            <w:shd w:val="clear" w:color="auto" w:fill="auto"/>
            <w:noWrap/>
            <w:vAlign w:val="bottom"/>
            <w:hideMark/>
          </w:tcPr>
          <w:p w14:paraId="10EDEACC" w14:textId="0C8E44D8"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[4]   R5-216646 - Correction of MCPTT Test Case 6.1.1.19</w:t>
            </w:r>
          </w:p>
        </w:tc>
      </w:tr>
      <w:tr w:rsidR="001C6D1B" w:rsidRPr="00DE5257" w14:paraId="28DB8D97" w14:textId="77777777" w:rsidTr="00DE5257">
        <w:trPr>
          <w:trHeight w:val="300"/>
        </w:trPr>
        <w:tc>
          <w:tcPr>
            <w:tcW w:w="9360" w:type="dxa"/>
            <w:tcBorders>
              <w:top w:val="nil"/>
              <w:left w:val="nil"/>
              <w:bottom w:val="nil"/>
              <w:right w:val="nil"/>
            </w:tcBorders>
            <w:shd w:val="clear" w:color="auto" w:fill="auto"/>
            <w:noWrap/>
            <w:vAlign w:val="bottom"/>
            <w:hideMark/>
          </w:tcPr>
          <w:p w14:paraId="6DB08B43" w14:textId="4C50D753"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[5]   R5-216647 - Correction of MCPTT Test Case 6.1.1.20</w:t>
            </w:r>
          </w:p>
        </w:tc>
      </w:tr>
      <w:tr w:rsidR="001C6D1B" w:rsidRPr="00DE5257" w14:paraId="17515FFB" w14:textId="77777777" w:rsidTr="00DE5257">
        <w:trPr>
          <w:trHeight w:val="300"/>
        </w:trPr>
        <w:tc>
          <w:tcPr>
            <w:tcW w:w="9360" w:type="dxa"/>
            <w:tcBorders>
              <w:top w:val="nil"/>
              <w:left w:val="nil"/>
              <w:bottom w:val="nil"/>
              <w:right w:val="nil"/>
            </w:tcBorders>
            <w:shd w:val="clear" w:color="auto" w:fill="auto"/>
            <w:noWrap/>
            <w:vAlign w:val="bottom"/>
            <w:hideMark/>
          </w:tcPr>
          <w:p w14:paraId="09D3A443" w14:textId="39382141"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[6]   R5-216648 - Correction of MCPTT Test Case 6.1.2.13</w:t>
            </w:r>
          </w:p>
        </w:tc>
      </w:tr>
      <w:tr w:rsidR="001C6D1B" w:rsidRPr="00DE5257" w14:paraId="3800444F" w14:textId="77777777" w:rsidTr="00DE5257">
        <w:trPr>
          <w:trHeight w:val="300"/>
        </w:trPr>
        <w:tc>
          <w:tcPr>
            <w:tcW w:w="9360" w:type="dxa"/>
            <w:tcBorders>
              <w:top w:val="nil"/>
              <w:left w:val="nil"/>
              <w:bottom w:val="nil"/>
              <w:right w:val="nil"/>
            </w:tcBorders>
            <w:shd w:val="clear" w:color="auto" w:fill="auto"/>
            <w:noWrap/>
            <w:vAlign w:val="bottom"/>
            <w:hideMark/>
          </w:tcPr>
          <w:p w14:paraId="27DBD828" w14:textId="4806C501"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[7]   R5-216649 - Correction of MCPTT Test Case 6.1.2.14</w:t>
            </w:r>
          </w:p>
        </w:tc>
      </w:tr>
      <w:tr w:rsidR="001C6D1B" w:rsidRPr="00DE5257" w14:paraId="01023212" w14:textId="77777777" w:rsidTr="00DE5257">
        <w:trPr>
          <w:trHeight w:val="300"/>
        </w:trPr>
        <w:tc>
          <w:tcPr>
            <w:tcW w:w="9360" w:type="dxa"/>
            <w:tcBorders>
              <w:top w:val="nil"/>
              <w:left w:val="nil"/>
              <w:bottom w:val="nil"/>
              <w:right w:val="nil"/>
            </w:tcBorders>
            <w:shd w:val="clear" w:color="auto" w:fill="auto"/>
            <w:noWrap/>
            <w:vAlign w:val="bottom"/>
            <w:hideMark/>
          </w:tcPr>
          <w:p w14:paraId="7D495300" w14:textId="643ECD2F"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[8]   R5-216650 - Correction of MCPTT Test Case 6.2.20</w:t>
            </w:r>
          </w:p>
        </w:tc>
      </w:tr>
      <w:tr w:rsidR="001C6D1B" w:rsidRPr="00DE5257" w14:paraId="7124B2D9" w14:textId="77777777" w:rsidTr="00DE5257">
        <w:trPr>
          <w:trHeight w:val="300"/>
        </w:trPr>
        <w:tc>
          <w:tcPr>
            <w:tcW w:w="9360" w:type="dxa"/>
            <w:tcBorders>
              <w:top w:val="nil"/>
              <w:left w:val="nil"/>
              <w:bottom w:val="nil"/>
              <w:right w:val="nil"/>
            </w:tcBorders>
            <w:shd w:val="clear" w:color="auto" w:fill="auto"/>
            <w:noWrap/>
            <w:vAlign w:val="bottom"/>
            <w:hideMark/>
          </w:tcPr>
          <w:p w14:paraId="4C4794CF" w14:textId="6AE3EBF0"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[9]   R5-216651 - Correction of MCPTT Test Case 6.2.21</w:t>
            </w:r>
          </w:p>
        </w:tc>
      </w:tr>
      <w:tr w:rsidR="001C6D1B" w:rsidRPr="00DE5257" w14:paraId="742E0504" w14:textId="77777777" w:rsidTr="00DE5257">
        <w:trPr>
          <w:trHeight w:val="300"/>
        </w:trPr>
        <w:tc>
          <w:tcPr>
            <w:tcW w:w="9360" w:type="dxa"/>
            <w:tcBorders>
              <w:top w:val="nil"/>
              <w:left w:val="nil"/>
              <w:bottom w:val="nil"/>
              <w:right w:val="nil"/>
            </w:tcBorders>
            <w:shd w:val="clear" w:color="auto" w:fill="auto"/>
            <w:noWrap/>
            <w:vAlign w:val="bottom"/>
            <w:hideMark/>
          </w:tcPr>
          <w:p w14:paraId="27EE187C" w14:textId="426D40D7"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[10]   R5-216652 - Correction of MCPTT Test Case 6.2.22</w:t>
            </w:r>
          </w:p>
        </w:tc>
      </w:tr>
      <w:tr w:rsidR="001C6D1B" w:rsidRPr="00DE5257" w14:paraId="5ED0B5AC" w14:textId="77777777" w:rsidTr="00DE5257">
        <w:trPr>
          <w:trHeight w:val="300"/>
        </w:trPr>
        <w:tc>
          <w:tcPr>
            <w:tcW w:w="9360" w:type="dxa"/>
            <w:tcBorders>
              <w:top w:val="nil"/>
              <w:left w:val="nil"/>
              <w:bottom w:val="nil"/>
              <w:right w:val="nil"/>
            </w:tcBorders>
            <w:shd w:val="clear" w:color="auto" w:fill="auto"/>
            <w:noWrap/>
            <w:vAlign w:val="bottom"/>
            <w:hideMark/>
          </w:tcPr>
          <w:p w14:paraId="24835E98" w14:textId="3B1AA2B7"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lastRenderedPageBreak/>
              <w:t>[11]   R5-217906 - Correction of MCPTT Test Case 6.2.23</w:t>
            </w:r>
          </w:p>
        </w:tc>
      </w:tr>
      <w:tr w:rsidR="001C6D1B" w:rsidRPr="00DE5257" w14:paraId="4A17F404" w14:textId="77777777" w:rsidTr="00DE5257">
        <w:trPr>
          <w:trHeight w:val="300"/>
        </w:trPr>
        <w:tc>
          <w:tcPr>
            <w:tcW w:w="9360" w:type="dxa"/>
            <w:tcBorders>
              <w:top w:val="nil"/>
              <w:left w:val="nil"/>
              <w:bottom w:val="nil"/>
              <w:right w:val="nil"/>
            </w:tcBorders>
            <w:shd w:val="clear" w:color="auto" w:fill="auto"/>
            <w:noWrap/>
            <w:vAlign w:val="bottom"/>
            <w:hideMark/>
          </w:tcPr>
          <w:p w14:paraId="07D67A21" w14:textId="633174FE"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[12]   R5-217977 - Correction of MCPTT Test Case 6.2.24</w:t>
            </w:r>
          </w:p>
        </w:tc>
      </w:tr>
      <w:tr w:rsidR="001C6D1B" w:rsidRPr="00DE5257" w14:paraId="587AAD56" w14:textId="77777777" w:rsidTr="00DE5257">
        <w:trPr>
          <w:trHeight w:val="300"/>
        </w:trPr>
        <w:tc>
          <w:tcPr>
            <w:tcW w:w="9360" w:type="dxa"/>
            <w:tcBorders>
              <w:top w:val="nil"/>
              <w:left w:val="nil"/>
              <w:bottom w:val="nil"/>
              <w:right w:val="nil"/>
            </w:tcBorders>
            <w:shd w:val="clear" w:color="auto" w:fill="auto"/>
            <w:noWrap/>
            <w:vAlign w:val="bottom"/>
            <w:hideMark/>
          </w:tcPr>
          <w:p w14:paraId="13F927DB" w14:textId="7F509756"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[13]   R5-217978 - Correction of MCPTT Test Case 6.2.25</w:t>
            </w:r>
          </w:p>
        </w:tc>
      </w:tr>
      <w:tr w:rsidR="001C6D1B" w:rsidRPr="00DE5257" w14:paraId="63EF84E0" w14:textId="77777777" w:rsidTr="00DE5257">
        <w:trPr>
          <w:trHeight w:val="300"/>
        </w:trPr>
        <w:tc>
          <w:tcPr>
            <w:tcW w:w="9360" w:type="dxa"/>
            <w:tcBorders>
              <w:top w:val="nil"/>
              <w:left w:val="nil"/>
              <w:bottom w:val="nil"/>
              <w:right w:val="nil"/>
            </w:tcBorders>
            <w:shd w:val="clear" w:color="auto" w:fill="auto"/>
            <w:noWrap/>
            <w:vAlign w:val="bottom"/>
            <w:hideMark/>
          </w:tcPr>
          <w:p w14:paraId="75589F98" w14:textId="6A3DEA0E"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[14]   R5-217979 - Correction of MCPTT Test Case 6.2.26</w:t>
            </w:r>
          </w:p>
        </w:tc>
      </w:tr>
      <w:tr w:rsidR="001C6D1B" w:rsidRPr="00DE5257" w14:paraId="28563BA2" w14:textId="77777777" w:rsidTr="00DE5257">
        <w:trPr>
          <w:trHeight w:val="300"/>
        </w:trPr>
        <w:tc>
          <w:tcPr>
            <w:tcW w:w="9360" w:type="dxa"/>
            <w:tcBorders>
              <w:top w:val="nil"/>
              <w:left w:val="nil"/>
              <w:bottom w:val="nil"/>
              <w:right w:val="nil"/>
            </w:tcBorders>
            <w:shd w:val="clear" w:color="auto" w:fill="auto"/>
            <w:noWrap/>
            <w:vAlign w:val="bottom"/>
            <w:hideMark/>
          </w:tcPr>
          <w:p w14:paraId="76C96C8C" w14:textId="614FF295"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[15]   R5-217633 - New Test Case - 6.4.2 MBMS Multi Talker</w:t>
            </w:r>
          </w:p>
        </w:tc>
      </w:tr>
      <w:tr w:rsidR="001C6D1B" w:rsidRPr="00DE5257" w14:paraId="53E3D3C4" w14:textId="77777777" w:rsidTr="00DE5257">
        <w:trPr>
          <w:trHeight w:val="300"/>
        </w:trPr>
        <w:tc>
          <w:tcPr>
            <w:tcW w:w="9360" w:type="dxa"/>
            <w:tcBorders>
              <w:top w:val="nil"/>
              <w:left w:val="nil"/>
              <w:bottom w:val="nil"/>
              <w:right w:val="nil"/>
            </w:tcBorders>
            <w:shd w:val="clear" w:color="auto" w:fill="auto"/>
            <w:noWrap/>
            <w:vAlign w:val="bottom"/>
            <w:hideMark/>
          </w:tcPr>
          <w:p w14:paraId="0F3A8A99" w14:textId="2D9D19AB"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[16]   R5-217907 - New Test Case - 6.1.3.1 Conference Event Package</w:t>
            </w:r>
          </w:p>
        </w:tc>
      </w:tr>
      <w:tr w:rsidR="001C6D1B" w:rsidRPr="00DE5257" w14:paraId="3D320445" w14:textId="77777777" w:rsidTr="00DE5257">
        <w:trPr>
          <w:trHeight w:val="300"/>
        </w:trPr>
        <w:tc>
          <w:tcPr>
            <w:tcW w:w="9360" w:type="dxa"/>
            <w:tcBorders>
              <w:top w:val="nil"/>
              <w:left w:val="nil"/>
              <w:bottom w:val="nil"/>
              <w:right w:val="nil"/>
            </w:tcBorders>
            <w:shd w:val="clear" w:color="auto" w:fill="auto"/>
            <w:noWrap/>
            <w:vAlign w:val="bottom"/>
            <w:hideMark/>
          </w:tcPr>
          <w:p w14:paraId="663FEB48" w14:textId="1FE3F112"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[17]   R5-217908 - New Test Case - 6.1.4.1 Remote Change of a Group - CO</w:t>
            </w:r>
          </w:p>
        </w:tc>
      </w:tr>
      <w:tr w:rsidR="001C6D1B" w:rsidRPr="00DE5257" w14:paraId="583D323B" w14:textId="77777777" w:rsidTr="00DE5257">
        <w:trPr>
          <w:trHeight w:val="300"/>
        </w:trPr>
        <w:tc>
          <w:tcPr>
            <w:tcW w:w="9360" w:type="dxa"/>
            <w:tcBorders>
              <w:top w:val="nil"/>
              <w:left w:val="nil"/>
              <w:bottom w:val="nil"/>
              <w:right w:val="nil"/>
            </w:tcBorders>
            <w:shd w:val="clear" w:color="auto" w:fill="auto"/>
            <w:noWrap/>
            <w:vAlign w:val="bottom"/>
            <w:hideMark/>
          </w:tcPr>
          <w:p w14:paraId="42DAA01C" w14:textId="5A91F36B"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[18]   R5-217909 - New Test Case - 6.1.4.2 Remote Change of a Group - CT</w:t>
            </w:r>
          </w:p>
        </w:tc>
      </w:tr>
      <w:tr w:rsidR="001C6D1B" w:rsidRPr="00DE5257" w14:paraId="6D6BA727" w14:textId="77777777" w:rsidTr="00DE5257">
        <w:trPr>
          <w:trHeight w:val="300"/>
        </w:trPr>
        <w:tc>
          <w:tcPr>
            <w:tcW w:w="9360" w:type="dxa"/>
            <w:tcBorders>
              <w:top w:val="nil"/>
              <w:left w:val="nil"/>
              <w:bottom w:val="nil"/>
              <w:right w:val="nil"/>
            </w:tcBorders>
            <w:shd w:val="clear" w:color="auto" w:fill="auto"/>
            <w:noWrap/>
            <w:vAlign w:val="bottom"/>
            <w:hideMark/>
          </w:tcPr>
          <w:p w14:paraId="3EBCD607" w14:textId="688CF8A6"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[19]   R5-217910 - New Test Case - 6.1.5.1 Remote Initiated Group Call - CO</w:t>
            </w:r>
          </w:p>
        </w:tc>
      </w:tr>
      <w:tr w:rsidR="001C6D1B" w:rsidRPr="00DE5257" w14:paraId="370045D9" w14:textId="77777777" w:rsidTr="00DE5257">
        <w:trPr>
          <w:trHeight w:val="300"/>
        </w:trPr>
        <w:tc>
          <w:tcPr>
            <w:tcW w:w="9360" w:type="dxa"/>
            <w:tcBorders>
              <w:top w:val="nil"/>
              <w:left w:val="nil"/>
              <w:bottom w:val="nil"/>
              <w:right w:val="nil"/>
            </w:tcBorders>
            <w:shd w:val="clear" w:color="auto" w:fill="auto"/>
            <w:noWrap/>
            <w:vAlign w:val="bottom"/>
            <w:hideMark/>
          </w:tcPr>
          <w:p w14:paraId="55F8707D" w14:textId="465442A5"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[20]   R5-217911 - New Test Case - 6.1.5.2 Remote Initiated Group Call - CT</w:t>
            </w:r>
          </w:p>
        </w:tc>
      </w:tr>
      <w:tr w:rsidR="001C6D1B" w:rsidRPr="00DE5257" w14:paraId="151E7B41" w14:textId="77777777" w:rsidTr="00DE5257">
        <w:trPr>
          <w:trHeight w:val="300"/>
        </w:trPr>
        <w:tc>
          <w:tcPr>
            <w:tcW w:w="9360" w:type="dxa"/>
            <w:tcBorders>
              <w:top w:val="nil"/>
              <w:left w:val="nil"/>
              <w:bottom w:val="nil"/>
              <w:right w:val="nil"/>
            </w:tcBorders>
            <w:shd w:val="clear" w:color="auto" w:fill="auto"/>
            <w:noWrap/>
            <w:vAlign w:val="bottom"/>
            <w:hideMark/>
          </w:tcPr>
          <w:p w14:paraId="208478E4" w14:textId="34C4AE82"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[21]   R5-217912 - New Test Case - 6.2.18 Private Call</w:t>
            </w:r>
          </w:p>
        </w:tc>
      </w:tr>
      <w:tr w:rsidR="001C6D1B" w:rsidRPr="00DE5257" w14:paraId="207052E7" w14:textId="77777777" w:rsidTr="00DE5257">
        <w:trPr>
          <w:trHeight w:val="300"/>
        </w:trPr>
        <w:tc>
          <w:tcPr>
            <w:tcW w:w="9360" w:type="dxa"/>
            <w:tcBorders>
              <w:top w:val="nil"/>
              <w:left w:val="nil"/>
              <w:bottom w:val="nil"/>
              <w:right w:val="nil"/>
            </w:tcBorders>
            <w:shd w:val="clear" w:color="auto" w:fill="auto"/>
            <w:noWrap/>
            <w:vAlign w:val="bottom"/>
            <w:hideMark/>
          </w:tcPr>
          <w:p w14:paraId="4D6B1779" w14:textId="347D5D4F"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[22]   R5-217913 - New Test Case - 6.2.19 Private Call</w:t>
            </w:r>
          </w:p>
        </w:tc>
      </w:tr>
      <w:tr w:rsidR="001C6D1B" w:rsidRPr="00DE5257" w14:paraId="1603CCBC" w14:textId="77777777" w:rsidTr="00DE5257">
        <w:trPr>
          <w:trHeight w:val="300"/>
        </w:trPr>
        <w:tc>
          <w:tcPr>
            <w:tcW w:w="9360" w:type="dxa"/>
            <w:tcBorders>
              <w:top w:val="nil"/>
              <w:left w:val="nil"/>
              <w:bottom w:val="nil"/>
              <w:right w:val="nil"/>
            </w:tcBorders>
            <w:shd w:val="clear" w:color="auto" w:fill="auto"/>
            <w:noWrap/>
            <w:vAlign w:val="bottom"/>
            <w:hideMark/>
          </w:tcPr>
          <w:p w14:paraId="10292882" w14:textId="440B77E9"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[23]   R5-217914 - New Test Case - 6.3.1 MCData Enhanced Status CO</w:t>
            </w:r>
          </w:p>
        </w:tc>
      </w:tr>
      <w:tr w:rsidR="001C6D1B" w:rsidRPr="00DE5257" w14:paraId="55CB800E" w14:textId="77777777" w:rsidTr="00DE5257">
        <w:trPr>
          <w:trHeight w:val="300"/>
        </w:trPr>
        <w:tc>
          <w:tcPr>
            <w:tcW w:w="9360" w:type="dxa"/>
            <w:tcBorders>
              <w:top w:val="nil"/>
              <w:left w:val="nil"/>
              <w:bottom w:val="nil"/>
              <w:right w:val="nil"/>
            </w:tcBorders>
            <w:shd w:val="clear" w:color="auto" w:fill="auto"/>
            <w:noWrap/>
            <w:vAlign w:val="bottom"/>
            <w:hideMark/>
          </w:tcPr>
          <w:p w14:paraId="2AD2030B" w14:textId="3CEEE66E"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[24]   R5-217915 - New Test Case - 6.3.2 MCData Enhanced Status CT</w:t>
            </w:r>
          </w:p>
        </w:tc>
      </w:tr>
      <w:tr w:rsidR="001C6D1B" w:rsidRPr="00DE5257" w14:paraId="45163A23" w14:textId="77777777" w:rsidTr="00DE5257">
        <w:trPr>
          <w:trHeight w:val="300"/>
        </w:trPr>
        <w:tc>
          <w:tcPr>
            <w:tcW w:w="9360" w:type="dxa"/>
            <w:tcBorders>
              <w:top w:val="nil"/>
              <w:left w:val="nil"/>
              <w:bottom w:val="nil"/>
              <w:right w:val="nil"/>
            </w:tcBorders>
            <w:shd w:val="clear" w:color="auto" w:fill="auto"/>
            <w:noWrap/>
            <w:vAlign w:val="bottom"/>
            <w:hideMark/>
          </w:tcPr>
          <w:p w14:paraId="7AFC88BA" w14:textId="1FE08C03"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[25]   R5-216657 - Issues with MCPTT test case 6.2.23</w:t>
            </w:r>
          </w:p>
        </w:tc>
      </w:tr>
      <w:tr w:rsidR="00DE5257" w:rsidRPr="00DE5257" w14:paraId="0BFDAD1C" w14:textId="77777777" w:rsidTr="00DE5257">
        <w:trPr>
          <w:trHeight w:val="300"/>
        </w:trPr>
        <w:tc>
          <w:tcPr>
            <w:tcW w:w="9360" w:type="dxa"/>
            <w:tcBorders>
              <w:top w:val="nil"/>
              <w:left w:val="nil"/>
              <w:bottom w:val="nil"/>
              <w:right w:val="nil"/>
            </w:tcBorders>
            <w:shd w:val="clear" w:color="auto" w:fill="auto"/>
            <w:noWrap/>
            <w:vAlign w:val="bottom"/>
            <w:hideMark/>
          </w:tcPr>
          <w:p w14:paraId="00C12038" w14:textId="77777777" w:rsidR="00DE5257" w:rsidRPr="00DE5257" w:rsidRDefault="00DE5257" w:rsidP="00DE5257">
            <w:pPr>
              <w:overflowPunct/>
              <w:autoSpaceDE/>
              <w:autoSpaceDN/>
              <w:adjustRightInd/>
              <w:spacing w:after="0"/>
              <w:textAlignment w:val="auto"/>
              <w:rPr>
                <w:rFonts w:ascii="Calibri" w:hAnsi="Calibri" w:cs="Calibri"/>
                <w:color w:val="000000"/>
                <w:sz w:val="22"/>
                <w:szCs w:val="22"/>
                <w:lang w:val="en-US" w:eastAsia="en-US"/>
              </w:rPr>
            </w:pPr>
          </w:p>
        </w:tc>
      </w:tr>
      <w:tr w:rsidR="00DE5257" w:rsidRPr="00DE5257" w14:paraId="3718CFE5" w14:textId="77777777" w:rsidTr="00DE5257">
        <w:trPr>
          <w:trHeight w:val="300"/>
        </w:trPr>
        <w:tc>
          <w:tcPr>
            <w:tcW w:w="9360" w:type="dxa"/>
            <w:tcBorders>
              <w:top w:val="nil"/>
              <w:left w:val="nil"/>
              <w:bottom w:val="nil"/>
              <w:right w:val="nil"/>
            </w:tcBorders>
            <w:shd w:val="clear" w:color="auto" w:fill="auto"/>
            <w:noWrap/>
            <w:vAlign w:val="bottom"/>
            <w:hideMark/>
          </w:tcPr>
          <w:p w14:paraId="1DE6B775" w14:textId="4704EEEB" w:rsidR="00DE5257" w:rsidRPr="00DE5257" w:rsidRDefault="00DE5257" w:rsidP="00DE5257">
            <w:pPr>
              <w:overflowPunct/>
              <w:autoSpaceDE/>
              <w:autoSpaceDN/>
              <w:adjustRightInd/>
              <w:spacing w:after="0"/>
              <w:textAlignment w:val="auto"/>
              <w:rPr>
                <w:rFonts w:ascii="Calibri" w:hAnsi="Calibri" w:cs="Calibri"/>
                <w:color w:val="000000"/>
                <w:sz w:val="22"/>
                <w:szCs w:val="22"/>
                <w:lang w:val="en-US" w:eastAsia="en-US"/>
              </w:rPr>
            </w:pPr>
            <w:r w:rsidRPr="00DE5257">
              <w:rPr>
                <w:rFonts w:ascii="Calibri" w:hAnsi="Calibri" w:cs="Calibri"/>
                <w:color w:val="000000"/>
                <w:sz w:val="22"/>
                <w:szCs w:val="22"/>
                <w:lang w:val="en-US" w:eastAsia="en-US"/>
              </w:rPr>
              <w:t xml:space="preserve">And maintenance </w:t>
            </w:r>
            <w:proofErr w:type="spellStart"/>
            <w:r w:rsidRPr="00DE5257">
              <w:rPr>
                <w:rFonts w:ascii="Calibri" w:hAnsi="Calibri" w:cs="Calibri"/>
                <w:color w:val="000000"/>
                <w:sz w:val="22"/>
                <w:szCs w:val="22"/>
                <w:lang w:val="en-US" w:eastAsia="en-US"/>
              </w:rPr>
              <w:t>TDocs</w:t>
            </w:r>
            <w:proofErr w:type="spellEnd"/>
            <w:r w:rsidRPr="00DE5257">
              <w:rPr>
                <w:rFonts w:ascii="Calibri" w:hAnsi="Calibri" w:cs="Calibri"/>
                <w:color w:val="000000"/>
                <w:sz w:val="22"/>
                <w:szCs w:val="22"/>
                <w:lang w:val="en-US" w:eastAsia="en-US"/>
              </w:rPr>
              <w:t xml:space="preserve"> and other associated materials:</w:t>
            </w:r>
          </w:p>
        </w:tc>
      </w:tr>
      <w:tr w:rsidR="001C6D1B" w:rsidRPr="00DE5257" w14:paraId="7E0D0FA1" w14:textId="77777777" w:rsidTr="00DE5257">
        <w:trPr>
          <w:trHeight w:val="300"/>
        </w:trPr>
        <w:tc>
          <w:tcPr>
            <w:tcW w:w="9360" w:type="dxa"/>
            <w:tcBorders>
              <w:top w:val="nil"/>
              <w:left w:val="nil"/>
              <w:bottom w:val="nil"/>
              <w:right w:val="nil"/>
            </w:tcBorders>
            <w:shd w:val="clear" w:color="auto" w:fill="auto"/>
            <w:noWrap/>
            <w:vAlign w:val="bottom"/>
            <w:hideMark/>
          </w:tcPr>
          <w:p w14:paraId="4DEC51DB" w14:textId="31F45360"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   R5-216663 - Correction of clause 5.5.2.11 - SIP PUBLISH</w:t>
            </w:r>
          </w:p>
        </w:tc>
      </w:tr>
      <w:tr w:rsidR="001C6D1B" w:rsidRPr="00DE5257" w14:paraId="450B9DD4" w14:textId="77777777" w:rsidTr="00DE5257">
        <w:trPr>
          <w:trHeight w:val="300"/>
        </w:trPr>
        <w:tc>
          <w:tcPr>
            <w:tcW w:w="9360" w:type="dxa"/>
            <w:tcBorders>
              <w:top w:val="nil"/>
              <w:left w:val="nil"/>
              <w:bottom w:val="nil"/>
              <w:right w:val="nil"/>
            </w:tcBorders>
            <w:shd w:val="clear" w:color="auto" w:fill="auto"/>
            <w:noWrap/>
            <w:vAlign w:val="bottom"/>
            <w:hideMark/>
          </w:tcPr>
          <w:p w14:paraId="561D81DB" w14:textId="025C9FD5"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   R5-216664 - Correction of clause 5.5.2.12 - SIP REFER</w:t>
            </w:r>
          </w:p>
        </w:tc>
      </w:tr>
      <w:tr w:rsidR="001C6D1B" w:rsidRPr="00DE5257" w14:paraId="045A3FB2" w14:textId="77777777" w:rsidTr="00DE5257">
        <w:trPr>
          <w:trHeight w:val="300"/>
        </w:trPr>
        <w:tc>
          <w:tcPr>
            <w:tcW w:w="9360" w:type="dxa"/>
            <w:tcBorders>
              <w:top w:val="nil"/>
              <w:left w:val="nil"/>
              <w:bottom w:val="nil"/>
              <w:right w:val="nil"/>
            </w:tcBorders>
            <w:shd w:val="clear" w:color="auto" w:fill="auto"/>
            <w:noWrap/>
            <w:vAlign w:val="bottom"/>
            <w:hideMark/>
          </w:tcPr>
          <w:p w14:paraId="69B29DBD" w14:textId="7976C343"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[3]   R5-216665 - Correction of clause 5.5.2.13 - SIP REGISTER</w:t>
            </w:r>
          </w:p>
        </w:tc>
      </w:tr>
      <w:tr w:rsidR="001C6D1B" w:rsidRPr="00DE5257" w14:paraId="5A104F81" w14:textId="77777777" w:rsidTr="00DE5257">
        <w:trPr>
          <w:trHeight w:val="300"/>
        </w:trPr>
        <w:tc>
          <w:tcPr>
            <w:tcW w:w="9360" w:type="dxa"/>
            <w:tcBorders>
              <w:top w:val="nil"/>
              <w:left w:val="nil"/>
              <w:bottom w:val="nil"/>
              <w:right w:val="nil"/>
            </w:tcBorders>
            <w:shd w:val="clear" w:color="auto" w:fill="auto"/>
            <w:noWrap/>
            <w:vAlign w:val="bottom"/>
            <w:hideMark/>
          </w:tcPr>
          <w:p w14:paraId="154A2F96" w14:textId="6477E298"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[4]   R5-217964 - Correction of clause 5.5.2.14 - SIP SUBSCRIBE</w:t>
            </w:r>
          </w:p>
        </w:tc>
      </w:tr>
      <w:tr w:rsidR="001C6D1B" w:rsidRPr="00DE5257" w14:paraId="6EF2E661" w14:textId="77777777" w:rsidTr="00DE5257">
        <w:trPr>
          <w:trHeight w:val="300"/>
        </w:trPr>
        <w:tc>
          <w:tcPr>
            <w:tcW w:w="9360" w:type="dxa"/>
            <w:tcBorders>
              <w:top w:val="nil"/>
              <w:left w:val="nil"/>
              <w:bottom w:val="nil"/>
              <w:right w:val="nil"/>
            </w:tcBorders>
            <w:shd w:val="clear" w:color="auto" w:fill="auto"/>
            <w:noWrap/>
            <w:vAlign w:val="bottom"/>
            <w:hideMark/>
          </w:tcPr>
          <w:p w14:paraId="3EC6E2AD" w14:textId="43681A0B"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[5]   R5-216667 - Correction of clause 5.5.2.16.3 - SIP 183 (Session Progress)</w:t>
            </w:r>
          </w:p>
        </w:tc>
      </w:tr>
      <w:tr w:rsidR="001C6D1B" w:rsidRPr="00DE5257" w14:paraId="12A056E8" w14:textId="77777777" w:rsidTr="00DE5257">
        <w:trPr>
          <w:trHeight w:val="300"/>
        </w:trPr>
        <w:tc>
          <w:tcPr>
            <w:tcW w:w="9360" w:type="dxa"/>
            <w:tcBorders>
              <w:top w:val="nil"/>
              <w:left w:val="nil"/>
              <w:bottom w:val="nil"/>
              <w:right w:val="nil"/>
            </w:tcBorders>
            <w:shd w:val="clear" w:color="auto" w:fill="auto"/>
            <w:noWrap/>
            <w:vAlign w:val="bottom"/>
            <w:hideMark/>
          </w:tcPr>
          <w:p w14:paraId="777D07C7" w14:textId="43E0546C"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[6]   R5-216668 - Correction of clause 5.5.2.17.1 - SIP 200 (OK)</w:t>
            </w:r>
          </w:p>
        </w:tc>
      </w:tr>
      <w:tr w:rsidR="001C6D1B" w:rsidRPr="00DE5257" w14:paraId="2F543215" w14:textId="77777777" w:rsidTr="00DE5257">
        <w:trPr>
          <w:trHeight w:val="300"/>
        </w:trPr>
        <w:tc>
          <w:tcPr>
            <w:tcW w:w="9360" w:type="dxa"/>
            <w:tcBorders>
              <w:top w:val="nil"/>
              <w:left w:val="nil"/>
              <w:bottom w:val="nil"/>
              <w:right w:val="nil"/>
            </w:tcBorders>
            <w:shd w:val="clear" w:color="auto" w:fill="auto"/>
            <w:noWrap/>
            <w:vAlign w:val="bottom"/>
            <w:hideMark/>
          </w:tcPr>
          <w:p w14:paraId="2C32AE44" w14:textId="5AEC6E7E"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[7]   R5-216669 - Correction of clause 5.5.2.2 - SIP BYE</w:t>
            </w:r>
          </w:p>
        </w:tc>
      </w:tr>
      <w:tr w:rsidR="001C6D1B" w:rsidRPr="00DE5257" w14:paraId="6E41041C" w14:textId="77777777" w:rsidTr="00DE5257">
        <w:trPr>
          <w:trHeight w:val="300"/>
        </w:trPr>
        <w:tc>
          <w:tcPr>
            <w:tcW w:w="9360" w:type="dxa"/>
            <w:tcBorders>
              <w:top w:val="nil"/>
              <w:left w:val="nil"/>
              <w:bottom w:val="nil"/>
              <w:right w:val="nil"/>
            </w:tcBorders>
            <w:shd w:val="clear" w:color="auto" w:fill="auto"/>
            <w:noWrap/>
            <w:vAlign w:val="bottom"/>
            <w:hideMark/>
          </w:tcPr>
          <w:p w14:paraId="4C121F21" w14:textId="3105E606"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[8]   R5-216670 - Correction of clause 5.5.2.5 - SIP INVITE</w:t>
            </w:r>
          </w:p>
        </w:tc>
      </w:tr>
      <w:tr w:rsidR="001C6D1B" w:rsidRPr="00DE5257" w14:paraId="09B28F0A" w14:textId="77777777" w:rsidTr="00DE5257">
        <w:trPr>
          <w:trHeight w:val="300"/>
        </w:trPr>
        <w:tc>
          <w:tcPr>
            <w:tcW w:w="9360" w:type="dxa"/>
            <w:tcBorders>
              <w:top w:val="nil"/>
              <w:left w:val="nil"/>
              <w:bottom w:val="nil"/>
              <w:right w:val="nil"/>
            </w:tcBorders>
            <w:shd w:val="clear" w:color="auto" w:fill="auto"/>
            <w:noWrap/>
            <w:vAlign w:val="bottom"/>
            <w:hideMark/>
          </w:tcPr>
          <w:p w14:paraId="4F479F2E" w14:textId="6A161D58"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[9]   R5-216671 - Correction of clause 5.5.2.7 - SIP MESSAGE</w:t>
            </w:r>
          </w:p>
        </w:tc>
      </w:tr>
      <w:tr w:rsidR="001C6D1B" w:rsidRPr="00DE5257" w14:paraId="2F56D1E7" w14:textId="77777777" w:rsidTr="00DE5257">
        <w:trPr>
          <w:trHeight w:val="300"/>
        </w:trPr>
        <w:tc>
          <w:tcPr>
            <w:tcW w:w="9360" w:type="dxa"/>
            <w:tcBorders>
              <w:top w:val="nil"/>
              <w:left w:val="nil"/>
              <w:bottom w:val="nil"/>
              <w:right w:val="nil"/>
            </w:tcBorders>
            <w:shd w:val="clear" w:color="auto" w:fill="auto"/>
            <w:noWrap/>
            <w:vAlign w:val="bottom"/>
            <w:hideMark/>
          </w:tcPr>
          <w:p w14:paraId="2226389E" w14:textId="138EB76F"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[10]   R5-216672 - Correction of clause 5.5.2.8 - SIP NOTIFY</w:t>
            </w:r>
          </w:p>
        </w:tc>
      </w:tr>
      <w:tr w:rsidR="001C6D1B" w:rsidRPr="00DE5257" w14:paraId="36673C3B" w14:textId="77777777" w:rsidTr="00DE5257">
        <w:trPr>
          <w:trHeight w:val="300"/>
        </w:trPr>
        <w:tc>
          <w:tcPr>
            <w:tcW w:w="9360" w:type="dxa"/>
            <w:tcBorders>
              <w:top w:val="nil"/>
              <w:left w:val="nil"/>
              <w:bottom w:val="nil"/>
              <w:right w:val="nil"/>
            </w:tcBorders>
            <w:shd w:val="clear" w:color="auto" w:fill="auto"/>
            <w:noWrap/>
            <w:vAlign w:val="bottom"/>
            <w:hideMark/>
          </w:tcPr>
          <w:p w14:paraId="30BF4FDA" w14:textId="11749052"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[11]   R5-217965 - Correction of clause 5.5.3.1 - SDP Message</w:t>
            </w:r>
          </w:p>
        </w:tc>
      </w:tr>
      <w:tr w:rsidR="001C6D1B" w:rsidRPr="00DE5257" w14:paraId="5C5C5AD1" w14:textId="77777777" w:rsidTr="00DE5257">
        <w:trPr>
          <w:trHeight w:val="300"/>
        </w:trPr>
        <w:tc>
          <w:tcPr>
            <w:tcW w:w="9360" w:type="dxa"/>
            <w:tcBorders>
              <w:top w:val="nil"/>
              <w:left w:val="nil"/>
              <w:bottom w:val="nil"/>
              <w:right w:val="nil"/>
            </w:tcBorders>
            <w:shd w:val="clear" w:color="auto" w:fill="auto"/>
            <w:noWrap/>
            <w:vAlign w:val="bottom"/>
            <w:hideMark/>
          </w:tcPr>
          <w:p w14:paraId="317E7BB3" w14:textId="5A8B4703"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[12]   R5-216674 - Correction of clause 5.5.3.10 - MCData Protected Payload Message</w:t>
            </w:r>
          </w:p>
        </w:tc>
      </w:tr>
      <w:tr w:rsidR="001C6D1B" w:rsidRPr="00DE5257" w14:paraId="62F3C9B5" w14:textId="77777777" w:rsidTr="00DE5257">
        <w:trPr>
          <w:trHeight w:val="300"/>
        </w:trPr>
        <w:tc>
          <w:tcPr>
            <w:tcW w:w="9360" w:type="dxa"/>
            <w:tcBorders>
              <w:top w:val="nil"/>
              <w:left w:val="nil"/>
              <w:bottom w:val="nil"/>
              <w:right w:val="nil"/>
            </w:tcBorders>
            <w:shd w:val="clear" w:color="auto" w:fill="auto"/>
            <w:noWrap/>
            <w:vAlign w:val="bottom"/>
            <w:hideMark/>
          </w:tcPr>
          <w:p w14:paraId="5E14E721" w14:textId="4FD8ABAE"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 xml:space="preserve">[13]   R5-217966 - Correction of clause 5.5.3.12 - </w:t>
            </w:r>
            <w:proofErr w:type="spellStart"/>
            <w:r>
              <w:rPr>
                <w:rFonts w:ascii="Calibri" w:hAnsi="Calibri" w:cs="Calibri"/>
                <w:color w:val="000000"/>
                <w:sz w:val="22"/>
                <w:szCs w:val="22"/>
              </w:rPr>
              <w:t>Xcap</w:t>
            </w:r>
            <w:proofErr w:type="spellEnd"/>
            <w:r>
              <w:rPr>
                <w:rFonts w:ascii="Calibri" w:hAnsi="Calibri" w:cs="Calibri"/>
                <w:color w:val="000000"/>
                <w:sz w:val="22"/>
                <w:szCs w:val="22"/>
              </w:rPr>
              <w:t>-diff documents</w:t>
            </w:r>
          </w:p>
        </w:tc>
      </w:tr>
      <w:tr w:rsidR="001C6D1B" w:rsidRPr="00DE5257" w14:paraId="0EA5D9C7" w14:textId="77777777" w:rsidTr="00DE5257">
        <w:trPr>
          <w:trHeight w:val="300"/>
        </w:trPr>
        <w:tc>
          <w:tcPr>
            <w:tcW w:w="9360" w:type="dxa"/>
            <w:tcBorders>
              <w:top w:val="nil"/>
              <w:left w:val="nil"/>
              <w:bottom w:val="nil"/>
              <w:right w:val="nil"/>
            </w:tcBorders>
            <w:shd w:val="clear" w:color="auto" w:fill="auto"/>
            <w:noWrap/>
            <w:vAlign w:val="bottom"/>
            <w:hideMark/>
          </w:tcPr>
          <w:p w14:paraId="3D8E1419" w14:textId="7B22E760"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[14]   R5-216676 - Correction of clause 5.5.3.2 - MCPTT-Info from the UE</w:t>
            </w:r>
          </w:p>
        </w:tc>
      </w:tr>
      <w:tr w:rsidR="001C6D1B" w:rsidRPr="00DE5257" w14:paraId="22AFDEC4" w14:textId="77777777" w:rsidTr="00DE5257">
        <w:trPr>
          <w:trHeight w:val="300"/>
        </w:trPr>
        <w:tc>
          <w:tcPr>
            <w:tcW w:w="9360" w:type="dxa"/>
            <w:tcBorders>
              <w:top w:val="nil"/>
              <w:left w:val="nil"/>
              <w:bottom w:val="nil"/>
              <w:right w:val="nil"/>
            </w:tcBorders>
            <w:shd w:val="clear" w:color="auto" w:fill="auto"/>
            <w:noWrap/>
            <w:vAlign w:val="bottom"/>
            <w:hideMark/>
          </w:tcPr>
          <w:p w14:paraId="0BA060D7" w14:textId="4F70B4FB"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[15]   R5-216677 - Correction of clause 5.5.3.3 - Resource-lists</w:t>
            </w:r>
          </w:p>
        </w:tc>
      </w:tr>
      <w:tr w:rsidR="001C6D1B" w:rsidRPr="00DE5257" w14:paraId="6EBD49DF" w14:textId="77777777" w:rsidTr="00DE5257">
        <w:trPr>
          <w:trHeight w:val="300"/>
        </w:trPr>
        <w:tc>
          <w:tcPr>
            <w:tcW w:w="9360" w:type="dxa"/>
            <w:tcBorders>
              <w:top w:val="nil"/>
              <w:left w:val="nil"/>
              <w:bottom w:val="nil"/>
              <w:right w:val="nil"/>
            </w:tcBorders>
            <w:shd w:val="clear" w:color="auto" w:fill="auto"/>
            <w:noWrap/>
            <w:vAlign w:val="bottom"/>
            <w:hideMark/>
          </w:tcPr>
          <w:p w14:paraId="5001C3B1" w14:textId="591DF5FB"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[16]   R5-216678 - Correction of clause 5.5.3.4 - Location-info</w:t>
            </w:r>
          </w:p>
        </w:tc>
      </w:tr>
      <w:tr w:rsidR="001C6D1B" w:rsidRPr="00DE5257" w14:paraId="02B9D4CF" w14:textId="77777777" w:rsidTr="00DE5257">
        <w:trPr>
          <w:trHeight w:val="300"/>
        </w:trPr>
        <w:tc>
          <w:tcPr>
            <w:tcW w:w="9360" w:type="dxa"/>
            <w:tcBorders>
              <w:top w:val="nil"/>
              <w:left w:val="nil"/>
              <w:bottom w:val="nil"/>
              <w:right w:val="nil"/>
            </w:tcBorders>
            <w:shd w:val="clear" w:color="auto" w:fill="auto"/>
            <w:noWrap/>
            <w:vAlign w:val="bottom"/>
            <w:hideMark/>
          </w:tcPr>
          <w:p w14:paraId="6EC7D16A" w14:textId="5EA68AFE"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[17]   R5-216679 - Correction of clause 5.5.3.6 - SIMPLE-FILTER</w:t>
            </w:r>
          </w:p>
        </w:tc>
      </w:tr>
      <w:tr w:rsidR="001C6D1B" w:rsidRPr="00DE5257" w14:paraId="79930135" w14:textId="77777777" w:rsidTr="00DE5257">
        <w:trPr>
          <w:trHeight w:val="300"/>
        </w:trPr>
        <w:tc>
          <w:tcPr>
            <w:tcW w:w="9360" w:type="dxa"/>
            <w:tcBorders>
              <w:top w:val="nil"/>
              <w:left w:val="nil"/>
              <w:bottom w:val="nil"/>
              <w:right w:val="nil"/>
            </w:tcBorders>
            <w:shd w:val="clear" w:color="auto" w:fill="auto"/>
            <w:noWrap/>
            <w:vAlign w:val="bottom"/>
            <w:hideMark/>
          </w:tcPr>
          <w:p w14:paraId="2E25C212" w14:textId="48186D60"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 xml:space="preserve">[18]   R5-216680 - Correction of clause 5.5.3.8 - SDS </w:t>
            </w:r>
            <w:proofErr w:type="spellStart"/>
            <w:r>
              <w:rPr>
                <w:rFonts w:ascii="Calibri" w:hAnsi="Calibri" w:cs="Calibri"/>
                <w:color w:val="000000"/>
                <w:sz w:val="22"/>
                <w:szCs w:val="22"/>
              </w:rPr>
              <w:t>Signaling</w:t>
            </w:r>
            <w:proofErr w:type="spellEnd"/>
            <w:r>
              <w:rPr>
                <w:rFonts w:ascii="Calibri" w:hAnsi="Calibri" w:cs="Calibri"/>
                <w:color w:val="000000"/>
                <w:sz w:val="22"/>
                <w:szCs w:val="22"/>
              </w:rPr>
              <w:t xml:space="preserve"> Payload</w:t>
            </w:r>
          </w:p>
        </w:tc>
      </w:tr>
      <w:tr w:rsidR="001C6D1B" w:rsidRPr="00DE5257" w14:paraId="47D119E0" w14:textId="77777777" w:rsidTr="00DE5257">
        <w:trPr>
          <w:trHeight w:val="300"/>
        </w:trPr>
        <w:tc>
          <w:tcPr>
            <w:tcW w:w="9360" w:type="dxa"/>
            <w:tcBorders>
              <w:top w:val="nil"/>
              <w:left w:val="nil"/>
              <w:bottom w:val="nil"/>
              <w:right w:val="nil"/>
            </w:tcBorders>
            <w:shd w:val="clear" w:color="auto" w:fill="auto"/>
            <w:noWrap/>
            <w:vAlign w:val="bottom"/>
            <w:hideMark/>
          </w:tcPr>
          <w:p w14:paraId="17A248D7" w14:textId="77B24718"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[19]   R5-216681 - Correction of clause 5.5.3.9 - MCData Data Payload</w:t>
            </w:r>
          </w:p>
        </w:tc>
      </w:tr>
      <w:tr w:rsidR="001C6D1B" w:rsidRPr="00DE5257" w14:paraId="48B7ACAD" w14:textId="77777777" w:rsidTr="00DE5257">
        <w:trPr>
          <w:trHeight w:val="300"/>
        </w:trPr>
        <w:tc>
          <w:tcPr>
            <w:tcW w:w="9360" w:type="dxa"/>
            <w:tcBorders>
              <w:top w:val="nil"/>
              <w:left w:val="nil"/>
              <w:bottom w:val="nil"/>
              <w:right w:val="nil"/>
            </w:tcBorders>
            <w:shd w:val="clear" w:color="auto" w:fill="auto"/>
            <w:noWrap/>
            <w:vAlign w:val="bottom"/>
            <w:hideMark/>
          </w:tcPr>
          <w:p w14:paraId="3BDA81F0" w14:textId="7937A5F6"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[20]   R5-216682 - Correction of clause 5.5.4 - Default HTTP message and other information elements</w:t>
            </w:r>
          </w:p>
        </w:tc>
      </w:tr>
      <w:tr w:rsidR="001C6D1B" w:rsidRPr="00DE5257" w14:paraId="42CCE957" w14:textId="77777777" w:rsidTr="00DE5257">
        <w:trPr>
          <w:trHeight w:val="300"/>
        </w:trPr>
        <w:tc>
          <w:tcPr>
            <w:tcW w:w="9360" w:type="dxa"/>
            <w:tcBorders>
              <w:top w:val="nil"/>
              <w:left w:val="nil"/>
              <w:bottom w:val="nil"/>
              <w:right w:val="nil"/>
            </w:tcBorders>
            <w:shd w:val="clear" w:color="auto" w:fill="auto"/>
            <w:noWrap/>
            <w:vAlign w:val="bottom"/>
            <w:hideMark/>
          </w:tcPr>
          <w:p w14:paraId="4968568B" w14:textId="3E113A10"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[21]   R5-217967 - Correction of clause 5.5.6.1 - 5.5.6.13 - Default MCPTT media plane control messages from UE</w:t>
            </w:r>
          </w:p>
        </w:tc>
      </w:tr>
      <w:tr w:rsidR="001C6D1B" w:rsidRPr="00DE5257" w14:paraId="5A5F0EC5" w14:textId="77777777" w:rsidTr="00DE5257">
        <w:trPr>
          <w:trHeight w:val="300"/>
        </w:trPr>
        <w:tc>
          <w:tcPr>
            <w:tcW w:w="9360" w:type="dxa"/>
            <w:tcBorders>
              <w:top w:val="nil"/>
              <w:left w:val="nil"/>
              <w:bottom w:val="nil"/>
              <w:right w:val="nil"/>
            </w:tcBorders>
            <w:shd w:val="clear" w:color="auto" w:fill="auto"/>
            <w:noWrap/>
            <w:vAlign w:val="bottom"/>
            <w:hideMark/>
          </w:tcPr>
          <w:p w14:paraId="4A207616" w14:textId="6A4E7D43"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[22]   R5-216684 - Correction of clause 5.5.7 - Default MCPTT group management messages and other information elements</w:t>
            </w:r>
          </w:p>
        </w:tc>
      </w:tr>
      <w:tr w:rsidR="001C6D1B" w:rsidRPr="00DE5257" w14:paraId="59563426" w14:textId="77777777" w:rsidTr="00DE5257">
        <w:trPr>
          <w:trHeight w:val="300"/>
        </w:trPr>
        <w:tc>
          <w:tcPr>
            <w:tcW w:w="9360" w:type="dxa"/>
            <w:tcBorders>
              <w:top w:val="nil"/>
              <w:left w:val="nil"/>
              <w:bottom w:val="nil"/>
              <w:right w:val="nil"/>
            </w:tcBorders>
            <w:shd w:val="clear" w:color="auto" w:fill="auto"/>
            <w:noWrap/>
            <w:vAlign w:val="bottom"/>
            <w:hideMark/>
          </w:tcPr>
          <w:p w14:paraId="0BC6812C" w14:textId="0A19565B"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[23]   R5-217985 - Correction of clause 5.5.8 - Default MCS configuration management messages and other information elements</w:t>
            </w:r>
          </w:p>
        </w:tc>
      </w:tr>
      <w:tr w:rsidR="001C6D1B" w:rsidRPr="00DE5257" w14:paraId="474BF677" w14:textId="77777777" w:rsidTr="00DE5257">
        <w:trPr>
          <w:trHeight w:val="300"/>
        </w:trPr>
        <w:tc>
          <w:tcPr>
            <w:tcW w:w="9360" w:type="dxa"/>
            <w:tcBorders>
              <w:top w:val="nil"/>
              <w:left w:val="nil"/>
              <w:bottom w:val="nil"/>
              <w:right w:val="nil"/>
            </w:tcBorders>
            <w:shd w:val="clear" w:color="auto" w:fill="auto"/>
            <w:noWrap/>
            <w:vAlign w:val="bottom"/>
            <w:hideMark/>
          </w:tcPr>
          <w:p w14:paraId="5B1B745D" w14:textId="26A2D6EC"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[24]   R5-216686 - Correction of clause 5.5.9.1 - MIKEY-SAKKE I_MESSAGE</w:t>
            </w:r>
          </w:p>
        </w:tc>
      </w:tr>
      <w:tr w:rsidR="001C6D1B" w:rsidRPr="00DE5257" w14:paraId="1DB60E99" w14:textId="77777777" w:rsidTr="00DE5257">
        <w:trPr>
          <w:trHeight w:val="300"/>
        </w:trPr>
        <w:tc>
          <w:tcPr>
            <w:tcW w:w="9360" w:type="dxa"/>
            <w:tcBorders>
              <w:top w:val="nil"/>
              <w:left w:val="nil"/>
              <w:bottom w:val="nil"/>
              <w:right w:val="nil"/>
            </w:tcBorders>
            <w:shd w:val="clear" w:color="auto" w:fill="auto"/>
            <w:noWrap/>
            <w:vAlign w:val="bottom"/>
            <w:hideMark/>
          </w:tcPr>
          <w:p w14:paraId="483B1589" w14:textId="56C67254"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[25]   R5-216687 - Correction of Generic Test Procedure for MCPTT CO call establishment using a pre-established session 5.3.9</w:t>
            </w:r>
          </w:p>
        </w:tc>
      </w:tr>
      <w:tr w:rsidR="001C6D1B" w:rsidRPr="00DE5257" w14:paraId="740FF3DD" w14:textId="77777777" w:rsidTr="00DE5257">
        <w:trPr>
          <w:trHeight w:val="300"/>
        </w:trPr>
        <w:tc>
          <w:tcPr>
            <w:tcW w:w="9360" w:type="dxa"/>
            <w:tcBorders>
              <w:top w:val="nil"/>
              <w:left w:val="nil"/>
              <w:bottom w:val="nil"/>
              <w:right w:val="nil"/>
            </w:tcBorders>
            <w:shd w:val="clear" w:color="auto" w:fill="auto"/>
            <w:noWrap/>
            <w:vAlign w:val="bottom"/>
            <w:hideMark/>
          </w:tcPr>
          <w:p w14:paraId="6C5AD7A6" w14:textId="70109744"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[26]   R5-217968 - Correction of Generic Test Procedure for MCPTT CO call release 5.3.10</w:t>
            </w:r>
          </w:p>
        </w:tc>
      </w:tr>
      <w:tr w:rsidR="001C6D1B" w:rsidRPr="00DE5257" w14:paraId="0302AF0C" w14:textId="77777777" w:rsidTr="00DE5257">
        <w:trPr>
          <w:trHeight w:val="300"/>
        </w:trPr>
        <w:tc>
          <w:tcPr>
            <w:tcW w:w="9360" w:type="dxa"/>
            <w:tcBorders>
              <w:top w:val="nil"/>
              <w:left w:val="nil"/>
              <w:bottom w:val="nil"/>
              <w:right w:val="nil"/>
            </w:tcBorders>
            <w:shd w:val="clear" w:color="auto" w:fill="auto"/>
            <w:noWrap/>
            <w:vAlign w:val="bottom"/>
            <w:hideMark/>
          </w:tcPr>
          <w:p w14:paraId="230B492B" w14:textId="46BC91CB"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[27]   R5-216689 - Correction of Generic Test Procedure for MCPTT CO call release keeping the pre-established session 5.3.11</w:t>
            </w:r>
          </w:p>
        </w:tc>
      </w:tr>
      <w:tr w:rsidR="001C6D1B" w:rsidRPr="00DE5257" w14:paraId="7E4EDC49" w14:textId="77777777" w:rsidTr="00DE5257">
        <w:trPr>
          <w:trHeight w:val="300"/>
        </w:trPr>
        <w:tc>
          <w:tcPr>
            <w:tcW w:w="9360" w:type="dxa"/>
            <w:tcBorders>
              <w:top w:val="nil"/>
              <w:left w:val="nil"/>
              <w:bottom w:val="nil"/>
              <w:right w:val="nil"/>
            </w:tcBorders>
            <w:shd w:val="clear" w:color="auto" w:fill="auto"/>
            <w:noWrap/>
            <w:vAlign w:val="bottom"/>
            <w:hideMark/>
          </w:tcPr>
          <w:p w14:paraId="19020A39" w14:textId="55E0D9EA"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[28]   R5-216690 - Correction of Generic Test Procedure for MCPTT CO Group Creation 5.3.26</w:t>
            </w:r>
          </w:p>
        </w:tc>
      </w:tr>
      <w:tr w:rsidR="001C6D1B" w:rsidRPr="00DE5257" w14:paraId="087B3AD6" w14:textId="77777777" w:rsidTr="00DE5257">
        <w:trPr>
          <w:trHeight w:val="300"/>
        </w:trPr>
        <w:tc>
          <w:tcPr>
            <w:tcW w:w="9360" w:type="dxa"/>
            <w:tcBorders>
              <w:top w:val="nil"/>
              <w:left w:val="nil"/>
              <w:bottom w:val="nil"/>
              <w:right w:val="nil"/>
            </w:tcBorders>
            <w:shd w:val="clear" w:color="auto" w:fill="auto"/>
            <w:noWrap/>
            <w:vAlign w:val="bottom"/>
            <w:hideMark/>
          </w:tcPr>
          <w:p w14:paraId="3265DA7A" w14:textId="6DA912A6"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lastRenderedPageBreak/>
              <w:t>[29]   R5-216691 - Correction of Generic Test Procedure for MCPTT CO session establishment/modification without provisional responses other than 100 Trying 5.3.7</w:t>
            </w:r>
          </w:p>
        </w:tc>
      </w:tr>
      <w:tr w:rsidR="001C6D1B" w:rsidRPr="00DE5257" w14:paraId="0A6B1706" w14:textId="77777777" w:rsidTr="00DE5257">
        <w:trPr>
          <w:trHeight w:val="300"/>
        </w:trPr>
        <w:tc>
          <w:tcPr>
            <w:tcW w:w="9360" w:type="dxa"/>
            <w:tcBorders>
              <w:top w:val="nil"/>
              <w:left w:val="nil"/>
              <w:bottom w:val="nil"/>
              <w:right w:val="nil"/>
            </w:tcBorders>
            <w:shd w:val="clear" w:color="auto" w:fill="auto"/>
            <w:noWrap/>
            <w:vAlign w:val="bottom"/>
            <w:hideMark/>
          </w:tcPr>
          <w:p w14:paraId="7A8CE646" w14:textId="6D1E1DBC"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[30]   R5-216692 - Correction of Generic Test Procedure for MCPTT CO session modification without implicit Floor Control 5.3.15</w:t>
            </w:r>
          </w:p>
        </w:tc>
      </w:tr>
      <w:tr w:rsidR="001C6D1B" w:rsidRPr="00DE5257" w14:paraId="5D270852" w14:textId="77777777" w:rsidTr="00DE5257">
        <w:trPr>
          <w:trHeight w:val="300"/>
        </w:trPr>
        <w:tc>
          <w:tcPr>
            <w:tcW w:w="9360" w:type="dxa"/>
            <w:tcBorders>
              <w:top w:val="nil"/>
              <w:left w:val="nil"/>
              <w:bottom w:val="nil"/>
              <w:right w:val="nil"/>
            </w:tcBorders>
            <w:shd w:val="clear" w:color="auto" w:fill="auto"/>
            <w:noWrap/>
            <w:vAlign w:val="bottom"/>
            <w:hideMark/>
          </w:tcPr>
          <w:p w14:paraId="495F03F1" w14:textId="1BAB9AE0"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[31]   R5-216693 - Correction of Generic Test Procedure for MCPTT CO Temporary Group Creation 5.3.27</w:t>
            </w:r>
          </w:p>
        </w:tc>
      </w:tr>
      <w:tr w:rsidR="001C6D1B" w:rsidRPr="00DE5257" w14:paraId="1B732C40" w14:textId="77777777" w:rsidTr="00DE5257">
        <w:trPr>
          <w:trHeight w:val="300"/>
        </w:trPr>
        <w:tc>
          <w:tcPr>
            <w:tcW w:w="9360" w:type="dxa"/>
            <w:tcBorders>
              <w:top w:val="nil"/>
              <w:left w:val="nil"/>
              <w:bottom w:val="nil"/>
              <w:right w:val="nil"/>
            </w:tcBorders>
            <w:shd w:val="clear" w:color="auto" w:fill="auto"/>
            <w:noWrap/>
            <w:vAlign w:val="bottom"/>
            <w:hideMark/>
          </w:tcPr>
          <w:p w14:paraId="3D770E7A" w14:textId="2A6530A7"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[32]   R5-216694 - Correction of Generic Test Procedure for MCPTT CO Temporary Group Tear Down 5.3.28</w:t>
            </w:r>
          </w:p>
        </w:tc>
      </w:tr>
      <w:tr w:rsidR="001C6D1B" w:rsidRPr="00DE5257" w14:paraId="299D2574" w14:textId="77777777" w:rsidTr="00DE5257">
        <w:trPr>
          <w:trHeight w:val="300"/>
        </w:trPr>
        <w:tc>
          <w:tcPr>
            <w:tcW w:w="9360" w:type="dxa"/>
            <w:tcBorders>
              <w:top w:val="nil"/>
              <w:left w:val="nil"/>
              <w:bottom w:val="nil"/>
              <w:right w:val="nil"/>
            </w:tcBorders>
            <w:shd w:val="clear" w:color="auto" w:fill="auto"/>
            <w:noWrap/>
            <w:vAlign w:val="bottom"/>
            <w:hideMark/>
          </w:tcPr>
          <w:p w14:paraId="2C754321" w14:textId="62285DE0"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[33]   R5-216695 - Correction of Generic Test Procedure for MCPTT CT call release 5.3.12</w:t>
            </w:r>
          </w:p>
        </w:tc>
      </w:tr>
      <w:tr w:rsidR="001C6D1B" w:rsidRPr="00DE5257" w14:paraId="38B7E380" w14:textId="77777777" w:rsidTr="00DE5257">
        <w:trPr>
          <w:trHeight w:val="300"/>
        </w:trPr>
        <w:tc>
          <w:tcPr>
            <w:tcW w:w="9360" w:type="dxa"/>
            <w:tcBorders>
              <w:top w:val="nil"/>
              <w:left w:val="nil"/>
              <w:bottom w:val="nil"/>
              <w:right w:val="nil"/>
            </w:tcBorders>
            <w:shd w:val="clear" w:color="auto" w:fill="auto"/>
            <w:noWrap/>
            <w:vAlign w:val="bottom"/>
            <w:hideMark/>
          </w:tcPr>
          <w:p w14:paraId="0CB28C2A" w14:textId="225E7A70"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[34]   R5-216696 - Correction of Generic Test Procedure for MCPTT CT call release keeping the pre-established session 5.3.13</w:t>
            </w:r>
          </w:p>
        </w:tc>
      </w:tr>
      <w:tr w:rsidR="001C6D1B" w:rsidRPr="00DE5257" w14:paraId="5F1E7BB0" w14:textId="77777777" w:rsidTr="00DE5257">
        <w:trPr>
          <w:trHeight w:val="300"/>
        </w:trPr>
        <w:tc>
          <w:tcPr>
            <w:tcW w:w="9360" w:type="dxa"/>
            <w:tcBorders>
              <w:top w:val="nil"/>
              <w:left w:val="nil"/>
              <w:bottom w:val="nil"/>
              <w:right w:val="nil"/>
            </w:tcBorders>
            <w:shd w:val="clear" w:color="auto" w:fill="auto"/>
            <w:noWrap/>
            <w:vAlign w:val="bottom"/>
            <w:hideMark/>
          </w:tcPr>
          <w:p w14:paraId="019F80D7" w14:textId="17AD5037"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[35]   R5-216697 - Correction of Generic Test Procedure for MCPTT CT group call establishment, manual commencement 5.3.5</w:t>
            </w:r>
          </w:p>
        </w:tc>
      </w:tr>
      <w:tr w:rsidR="001C6D1B" w:rsidRPr="00DE5257" w14:paraId="4471FFD2" w14:textId="77777777" w:rsidTr="00DE5257">
        <w:trPr>
          <w:trHeight w:val="300"/>
        </w:trPr>
        <w:tc>
          <w:tcPr>
            <w:tcW w:w="9360" w:type="dxa"/>
            <w:tcBorders>
              <w:top w:val="nil"/>
              <w:left w:val="nil"/>
              <w:bottom w:val="nil"/>
              <w:right w:val="nil"/>
            </w:tcBorders>
            <w:shd w:val="clear" w:color="auto" w:fill="auto"/>
            <w:noWrap/>
            <w:vAlign w:val="bottom"/>
            <w:hideMark/>
          </w:tcPr>
          <w:p w14:paraId="2F7C0900" w14:textId="4CD9A6AE"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[36]   R5-216698 - Correction of Generic Test Procedure for MCPTT CT session establishment/modification without provisional responses other than 100 Trying 5.3.4</w:t>
            </w:r>
          </w:p>
        </w:tc>
      </w:tr>
      <w:tr w:rsidR="001C6D1B" w:rsidRPr="00DE5257" w14:paraId="33BD3FF3" w14:textId="77777777" w:rsidTr="00DE5257">
        <w:trPr>
          <w:trHeight w:val="300"/>
        </w:trPr>
        <w:tc>
          <w:tcPr>
            <w:tcW w:w="9360" w:type="dxa"/>
            <w:tcBorders>
              <w:top w:val="nil"/>
              <w:left w:val="nil"/>
              <w:bottom w:val="nil"/>
              <w:right w:val="nil"/>
            </w:tcBorders>
            <w:shd w:val="clear" w:color="auto" w:fill="auto"/>
            <w:noWrap/>
            <w:vAlign w:val="bottom"/>
            <w:hideMark/>
          </w:tcPr>
          <w:p w14:paraId="646FE551" w14:textId="1E2306CC"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[37]   R5-217986 - Correction of Generic Test Procedure for MCPTT pre-established session establishment CO 5.3.3</w:t>
            </w:r>
          </w:p>
        </w:tc>
      </w:tr>
      <w:tr w:rsidR="001C6D1B" w:rsidRPr="00DE5257" w14:paraId="222BB277" w14:textId="77777777" w:rsidTr="00DE5257">
        <w:trPr>
          <w:trHeight w:val="300"/>
        </w:trPr>
        <w:tc>
          <w:tcPr>
            <w:tcW w:w="9360" w:type="dxa"/>
            <w:tcBorders>
              <w:top w:val="nil"/>
              <w:left w:val="nil"/>
              <w:bottom w:val="nil"/>
              <w:right w:val="nil"/>
            </w:tcBorders>
            <w:shd w:val="clear" w:color="auto" w:fill="auto"/>
            <w:noWrap/>
            <w:vAlign w:val="bottom"/>
            <w:hideMark/>
          </w:tcPr>
          <w:p w14:paraId="7E4B19DA" w14:textId="659C8C70"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[38]   R5-216700 - Correction of Generic Test Procedure for MCPTT Subscription and Notification 5.3.29</w:t>
            </w:r>
          </w:p>
        </w:tc>
      </w:tr>
      <w:tr w:rsidR="001C6D1B" w:rsidRPr="00DE5257" w14:paraId="622DDB2A" w14:textId="77777777" w:rsidTr="00DE5257">
        <w:trPr>
          <w:trHeight w:val="300"/>
        </w:trPr>
        <w:tc>
          <w:tcPr>
            <w:tcW w:w="9360" w:type="dxa"/>
            <w:tcBorders>
              <w:top w:val="nil"/>
              <w:left w:val="nil"/>
              <w:bottom w:val="nil"/>
              <w:right w:val="nil"/>
            </w:tcBorders>
            <w:shd w:val="clear" w:color="auto" w:fill="auto"/>
            <w:noWrap/>
            <w:vAlign w:val="bottom"/>
            <w:hideMark/>
          </w:tcPr>
          <w:p w14:paraId="016A32DC" w14:textId="2C86F813"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[39]   R5-216701 - Correction of Generic Test Procedure for MCPTT UE registration 5.4.2</w:t>
            </w:r>
          </w:p>
        </w:tc>
      </w:tr>
      <w:tr w:rsidR="001C6D1B" w:rsidRPr="00DE5257" w14:paraId="22A54D02" w14:textId="77777777" w:rsidTr="00DE5257">
        <w:trPr>
          <w:trHeight w:val="300"/>
        </w:trPr>
        <w:tc>
          <w:tcPr>
            <w:tcW w:w="9360" w:type="dxa"/>
            <w:tcBorders>
              <w:top w:val="nil"/>
              <w:left w:val="nil"/>
              <w:bottom w:val="nil"/>
              <w:right w:val="nil"/>
            </w:tcBorders>
            <w:shd w:val="clear" w:color="auto" w:fill="auto"/>
            <w:noWrap/>
            <w:vAlign w:val="bottom"/>
            <w:hideMark/>
          </w:tcPr>
          <w:p w14:paraId="143DD1C6" w14:textId="668AB601"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[40]   R5-216702 - Correction of Generic Test Procedure for UE initiated MCPTT functional alias status change 5.3.25</w:t>
            </w:r>
          </w:p>
        </w:tc>
      </w:tr>
      <w:tr w:rsidR="001C6D1B" w:rsidRPr="00DE5257" w14:paraId="0ED1A1A9" w14:textId="77777777" w:rsidTr="00DE5257">
        <w:trPr>
          <w:trHeight w:val="300"/>
        </w:trPr>
        <w:tc>
          <w:tcPr>
            <w:tcW w:w="9360" w:type="dxa"/>
            <w:tcBorders>
              <w:top w:val="nil"/>
              <w:left w:val="nil"/>
              <w:bottom w:val="nil"/>
              <w:right w:val="nil"/>
            </w:tcBorders>
            <w:shd w:val="clear" w:color="auto" w:fill="auto"/>
            <w:noWrap/>
            <w:vAlign w:val="bottom"/>
            <w:hideMark/>
          </w:tcPr>
          <w:p w14:paraId="3A88026B" w14:textId="163C12B7"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[41]   R5-216703 - Correction of Generic Test Procedure for UE initiated MCPTT functional alias status determination and subscription 5.3.24</w:t>
            </w:r>
          </w:p>
        </w:tc>
      </w:tr>
      <w:tr w:rsidR="001C6D1B" w:rsidRPr="00DE5257" w14:paraId="210C428F" w14:textId="77777777" w:rsidTr="00DE5257">
        <w:trPr>
          <w:trHeight w:val="300"/>
        </w:trPr>
        <w:tc>
          <w:tcPr>
            <w:tcW w:w="9360" w:type="dxa"/>
            <w:tcBorders>
              <w:top w:val="nil"/>
              <w:left w:val="nil"/>
              <w:bottom w:val="nil"/>
              <w:right w:val="nil"/>
            </w:tcBorders>
            <w:shd w:val="clear" w:color="auto" w:fill="auto"/>
            <w:noWrap/>
            <w:vAlign w:val="bottom"/>
            <w:hideMark/>
          </w:tcPr>
          <w:p w14:paraId="1B337B42" w14:textId="2B375DA4"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 xml:space="preserve">[42]   R5-217987 - New MCX generic test procedures for SIP MESSAGE </w:t>
            </w:r>
            <w:proofErr w:type="spellStart"/>
            <w:r>
              <w:rPr>
                <w:rFonts w:ascii="Calibri" w:hAnsi="Calibri" w:cs="Calibri"/>
                <w:color w:val="000000"/>
                <w:sz w:val="22"/>
                <w:szCs w:val="22"/>
              </w:rPr>
              <w:t>message</w:t>
            </w:r>
            <w:proofErr w:type="spellEnd"/>
            <w:r>
              <w:rPr>
                <w:rFonts w:ascii="Calibri" w:hAnsi="Calibri" w:cs="Calibri"/>
                <w:color w:val="000000"/>
                <w:sz w:val="22"/>
                <w:szCs w:val="22"/>
              </w:rPr>
              <w:t xml:space="preserve"> flows</w:t>
            </w:r>
          </w:p>
        </w:tc>
      </w:tr>
      <w:tr w:rsidR="001C6D1B" w:rsidRPr="00DE5257" w14:paraId="46B9FFA3" w14:textId="77777777" w:rsidTr="00DE5257">
        <w:trPr>
          <w:trHeight w:val="300"/>
        </w:trPr>
        <w:tc>
          <w:tcPr>
            <w:tcW w:w="9360" w:type="dxa"/>
            <w:tcBorders>
              <w:top w:val="nil"/>
              <w:left w:val="nil"/>
              <w:bottom w:val="nil"/>
              <w:right w:val="nil"/>
            </w:tcBorders>
            <w:shd w:val="clear" w:color="auto" w:fill="auto"/>
            <w:noWrap/>
            <w:vAlign w:val="bottom"/>
            <w:hideMark/>
          </w:tcPr>
          <w:p w14:paraId="6E622889" w14:textId="351BCE88"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[43]   R5-217632 - Update of Clause 5.5.8.3 MCPTT User Profile</w:t>
            </w:r>
          </w:p>
        </w:tc>
      </w:tr>
      <w:tr w:rsidR="001C6D1B" w:rsidRPr="00DE5257" w14:paraId="1B89A016" w14:textId="77777777" w:rsidTr="00DE5257">
        <w:trPr>
          <w:trHeight w:val="300"/>
        </w:trPr>
        <w:tc>
          <w:tcPr>
            <w:tcW w:w="9360" w:type="dxa"/>
            <w:tcBorders>
              <w:top w:val="nil"/>
              <w:left w:val="nil"/>
              <w:bottom w:val="nil"/>
              <w:right w:val="nil"/>
            </w:tcBorders>
            <w:shd w:val="clear" w:color="auto" w:fill="auto"/>
            <w:noWrap/>
            <w:vAlign w:val="bottom"/>
            <w:hideMark/>
          </w:tcPr>
          <w:p w14:paraId="6890F165" w14:textId="4C85A138"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[44]   R5-217778 - TC 6.1.1.5 MCPTT Corrections</w:t>
            </w:r>
          </w:p>
        </w:tc>
      </w:tr>
      <w:tr w:rsidR="001C6D1B" w:rsidRPr="00DE5257" w14:paraId="6C9D71BE" w14:textId="77777777" w:rsidTr="00DE5257">
        <w:trPr>
          <w:trHeight w:val="300"/>
        </w:trPr>
        <w:tc>
          <w:tcPr>
            <w:tcW w:w="9360" w:type="dxa"/>
            <w:tcBorders>
              <w:top w:val="nil"/>
              <w:left w:val="nil"/>
              <w:bottom w:val="nil"/>
              <w:right w:val="nil"/>
            </w:tcBorders>
            <w:shd w:val="clear" w:color="auto" w:fill="auto"/>
            <w:noWrap/>
            <w:vAlign w:val="bottom"/>
            <w:hideMark/>
          </w:tcPr>
          <w:p w14:paraId="09CF3128" w14:textId="76267BF7"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[45]   R5-217779 - TC 6.1.1.10 Corrections</w:t>
            </w:r>
          </w:p>
        </w:tc>
      </w:tr>
      <w:tr w:rsidR="001C6D1B" w:rsidRPr="00DE5257" w14:paraId="721088DE" w14:textId="77777777" w:rsidTr="00DE5257">
        <w:trPr>
          <w:trHeight w:val="300"/>
        </w:trPr>
        <w:tc>
          <w:tcPr>
            <w:tcW w:w="9360" w:type="dxa"/>
            <w:tcBorders>
              <w:top w:val="nil"/>
              <w:left w:val="nil"/>
              <w:bottom w:val="nil"/>
              <w:right w:val="nil"/>
            </w:tcBorders>
            <w:shd w:val="clear" w:color="auto" w:fill="auto"/>
            <w:noWrap/>
            <w:vAlign w:val="bottom"/>
            <w:hideMark/>
          </w:tcPr>
          <w:p w14:paraId="6F217849" w14:textId="5A26D454"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[46]   R5-216705 - Correction of MCPTT test case 5.1</w:t>
            </w:r>
          </w:p>
        </w:tc>
      </w:tr>
      <w:tr w:rsidR="001C6D1B" w:rsidRPr="00DE5257" w14:paraId="15572EDC" w14:textId="77777777" w:rsidTr="00DE5257">
        <w:trPr>
          <w:trHeight w:val="300"/>
        </w:trPr>
        <w:tc>
          <w:tcPr>
            <w:tcW w:w="9360" w:type="dxa"/>
            <w:tcBorders>
              <w:top w:val="nil"/>
              <w:left w:val="nil"/>
              <w:bottom w:val="nil"/>
              <w:right w:val="nil"/>
            </w:tcBorders>
            <w:shd w:val="clear" w:color="auto" w:fill="auto"/>
            <w:noWrap/>
            <w:vAlign w:val="bottom"/>
            <w:hideMark/>
          </w:tcPr>
          <w:p w14:paraId="7F5FB2B1" w14:textId="5C820FFE"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[47]   R5-216706 - Correction of MCPTT Test Case 5.2</w:t>
            </w:r>
          </w:p>
        </w:tc>
      </w:tr>
      <w:tr w:rsidR="001C6D1B" w:rsidRPr="00DE5257" w14:paraId="314DA570" w14:textId="77777777" w:rsidTr="00DE5257">
        <w:trPr>
          <w:trHeight w:val="300"/>
        </w:trPr>
        <w:tc>
          <w:tcPr>
            <w:tcW w:w="9360" w:type="dxa"/>
            <w:tcBorders>
              <w:top w:val="nil"/>
              <w:left w:val="nil"/>
              <w:bottom w:val="nil"/>
              <w:right w:val="nil"/>
            </w:tcBorders>
            <w:shd w:val="clear" w:color="auto" w:fill="auto"/>
            <w:noWrap/>
            <w:vAlign w:val="bottom"/>
            <w:hideMark/>
          </w:tcPr>
          <w:p w14:paraId="4CAD5974" w14:textId="645A493F"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[48]   R5-217980 - Correction of MCPTT Test Case 5.3</w:t>
            </w:r>
          </w:p>
        </w:tc>
      </w:tr>
      <w:tr w:rsidR="001C6D1B" w:rsidRPr="00DE5257" w14:paraId="7B209D19" w14:textId="77777777" w:rsidTr="00DE5257">
        <w:trPr>
          <w:trHeight w:val="300"/>
        </w:trPr>
        <w:tc>
          <w:tcPr>
            <w:tcW w:w="9360" w:type="dxa"/>
            <w:tcBorders>
              <w:top w:val="nil"/>
              <w:left w:val="nil"/>
              <w:bottom w:val="nil"/>
              <w:right w:val="nil"/>
            </w:tcBorders>
            <w:shd w:val="clear" w:color="auto" w:fill="auto"/>
            <w:noWrap/>
            <w:vAlign w:val="bottom"/>
            <w:hideMark/>
          </w:tcPr>
          <w:p w14:paraId="0AD07B8E" w14:textId="2F24D4C8"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[49]   R5-216708 - Correction of MCPTT Test Case 5.4</w:t>
            </w:r>
          </w:p>
        </w:tc>
      </w:tr>
      <w:tr w:rsidR="001C6D1B" w:rsidRPr="00DE5257" w14:paraId="4C62546D" w14:textId="77777777" w:rsidTr="00DE5257">
        <w:trPr>
          <w:trHeight w:val="300"/>
        </w:trPr>
        <w:tc>
          <w:tcPr>
            <w:tcW w:w="9360" w:type="dxa"/>
            <w:tcBorders>
              <w:top w:val="nil"/>
              <w:left w:val="nil"/>
              <w:bottom w:val="nil"/>
              <w:right w:val="nil"/>
            </w:tcBorders>
            <w:shd w:val="clear" w:color="auto" w:fill="auto"/>
            <w:noWrap/>
            <w:vAlign w:val="bottom"/>
            <w:hideMark/>
          </w:tcPr>
          <w:p w14:paraId="2D37AFDC" w14:textId="32CA7485"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[50]   R5-217969 - Correction of MCPTT Test Case 6.1.1.1</w:t>
            </w:r>
          </w:p>
        </w:tc>
      </w:tr>
      <w:tr w:rsidR="001C6D1B" w:rsidRPr="00DE5257" w14:paraId="080074D2" w14:textId="77777777" w:rsidTr="00DE5257">
        <w:trPr>
          <w:trHeight w:val="300"/>
        </w:trPr>
        <w:tc>
          <w:tcPr>
            <w:tcW w:w="9360" w:type="dxa"/>
            <w:tcBorders>
              <w:top w:val="nil"/>
              <w:left w:val="nil"/>
              <w:bottom w:val="nil"/>
              <w:right w:val="nil"/>
            </w:tcBorders>
            <w:shd w:val="clear" w:color="auto" w:fill="auto"/>
            <w:noWrap/>
            <w:vAlign w:val="bottom"/>
            <w:hideMark/>
          </w:tcPr>
          <w:p w14:paraId="734DBAB4" w14:textId="37531711"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[51]   R5-216710 - Correction of MCPTT Test Case 6.1.1.10</w:t>
            </w:r>
          </w:p>
        </w:tc>
      </w:tr>
      <w:tr w:rsidR="001C6D1B" w:rsidRPr="00DE5257" w14:paraId="301E8054" w14:textId="77777777" w:rsidTr="00DE5257">
        <w:trPr>
          <w:trHeight w:val="300"/>
        </w:trPr>
        <w:tc>
          <w:tcPr>
            <w:tcW w:w="9360" w:type="dxa"/>
            <w:tcBorders>
              <w:top w:val="nil"/>
              <w:left w:val="nil"/>
              <w:bottom w:val="nil"/>
              <w:right w:val="nil"/>
            </w:tcBorders>
            <w:shd w:val="clear" w:color="auto" w:fill="auto"/>
            <w:noWrap/>
            <w:vAlign w:val="bottom"/>
            <w:hideMark/>
          </w:tcPr>
          <w:p w14:paraId="148E3F49" w14:textId="2A12C75A"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[52]   R5-216711 - Correction of MCPTT Test Case 6.1.1.11</w:t>
            </w:r>
          </w:p>
        </w:tc>
      </w:tr>
      <w:tr w:rsidR="001C6D1B" w:rsidRPr="00DE5257" w14:paraId="043CFDD3" w14:textId="77777777" w:rsidTr="00DE5257">
        <w:trPr>
          <w:trHeight w:val="300"/>
        </w:trPr>
        <w:tc>
          <w:tcPr>
            <w:tcW w:w="9360" w:type="dxa"/>
            <w:tcBorders>
              <w:top w:val="nil"/>
              <w:left w:val="nil"/>
              <w:bottom w:val="nil"/>
              <w:right w:val="nil"/>
            </w:tcBorders>
            <w:shd w:val="clear" w:color="auto" w:fill="auto"/>
            <w:noWrap/>
            <w:vAlign w:val="bottom"/>
            <w:hideMark/>
          </w:tcPr>
          <w:p w14:paraId="1D2DE1D2" w14:textId="375A01E5"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[53]   R5-216712 - Correction of MCPTT Test Case 6.1.1.12</w:t>
            </w:r>
          </w:p>
        </w:tc>
      </w:tr>
      <w:tr w:rsidR="001C6D1B" w:rsidRPr="00DE5257" w14:paraId="2B063E0B" w14:textId="77777777" w:rsidTr="00DE5257">
        <w:trPr>
          <w:trHeight w:val="300"/>
        </w:trPr>
        <w:tc>
          <w:tcPr>
            <w:tcW w:w="9360" w:type="dxa"/>
            <w:tcBorders>
              <w:top w:val="nil"/>
              <w:left w:val="nil"/>
              <w:bottom w:val="nil"/>
              <w:right w:val="nil"/>
            </w:tcBorders>
            <w:shd w:val="clear" w:color="auto" w:fill="auto"/>
            <w:noWrap/>
            <w:vAlign w:val="bottom"/>
            <w:hideMark/>
          </w:tcPr>
          <w:p w14:paraId="32E23489" w14:textId="23732726"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[54]   R5-216713 - Correction of MCPTT Test Case 6.1.1.13</w:t>
            </w:r>
          </w:p>
        </w:tc>
      </w:tr>
      <w:tr w:rsidR="001C6D1B" w:rsidRPr="00DE5257" w14:paraId="38C19967" w14:textId="77777777" w:rsidTr="00DE5257">
        <w:trPr>
          <w:trHeight w:val="300"/>
        </w:trPr>
        <w:tc>
          <w:tcPr>
            <w:tcW w:w="9360" w:type="dxa"/>
            <w:tcBorders>
              <w:top w:val="nil"/>
              <w:left w:val="nil"/>
              <w:bottom w:val="nil"/>
              <w:right w:val="nil"/>
            </w:tcBorders>
            <w:shd w:val="clear" w:color="auto" w:fill="auto"/>
            <w:noWrap/>
            <w:vAlign w:val="bottom"/>
            <w:hideMark/>
          </w:tcPr>
          <w:p w14:paraId="2986F068" w14:textId="20B64C46"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[55]   R5-216714 - Correction of MCPTT Test Case 6.1.1.14</w:t>
            </w:r>
          </w:p>
        </w:tc>
      </w:tr>
      <w:tr w:rsidR="001C6D1B" w:rsidRPr="00DE5257" w14:paraId="4A7FEECA" w14:textId="77777777" w:rsidTr="00DE5257">
        <w:trPr>
          <w:trHeight w:val="300"/>
        </w:trPr>
        <w:tc>
          <w:tcPr>
            <w:tcW w:w="9360" w:type="dxa"/>
            <w:tcBorders>
              <w:top w:val="nil"/>
              <w:left w:val="nil"/>
              <w:bottom w:val="nil"/>
              <w:right w:val="nil"/>
            </w:tcBorders>
            <w:shd w:val="clear" w:color="auto" w:fill="auto"/>
            <w:noWrap/>
            <w:vAlign w:val="bottom"/>
            <w:hideMark/>
          </w:tcPr>
          <w:p w14:paraId="7626D32A" w14:textId="6171BE7B"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[56]   R5-217981 - Correction of MCPTT Test Case 6.1.1.15</w:t>
            </w:r>
          </w:p>
        </w:tc>
      </w:tr>
      <w:tr w:rsidR="001C6D1B" w:rsidRPr="00DE5257" w14:paraId="62E0849F" w14:textId="77777777" w:rsidTr="00DE5257">
        <w:trPr>
          <w:trHeight w:val="300"/>
        </w:trPr>
        <w:tc>
          <w:tcPr>
            <w:tcW w:w="9360" w:type="dxa"/>
            <w:tcBorders>
              <w:top w:val="nil"/>
              <w:left w:val="nil"/>
              <w:bottom w:val="nil"/>
              <w:right w:val="nil"/>
            </w:tcBorders>
            <w:shd w:val="clear" w:color="auto" w:fill="auto"/>
            <w:noWrap/>
            <w:vAlign w:val="bottom"/>
            <w:hideMark/>
          </w:tcPr>
          <w:p w14:paraId="28F89107" w14:textId="591B2CD5"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[57]   R5-216716 - Correction of MCPTT Test Case 6.1.1.16</w:t>
            </w:r>
          </w:p>
        </w:tc>
      </w:tr>
      <w:tr w:rsidR="001C6D1B" w:rsidRPr="00DE5257" w14:paraId="48E6225C" w14:textId="77777777" w:rsidTr="00DE5257">
        <w:trPr>
          <w:trHeight w:val="300"/>
        </w:trPr>
        <w:tc>
          <w:tcPr>
            <w:tcW w:w="9360" w:type="dxa"/>
            <w:tcBorders>
              <w:top w:val="nil"/>
              <w:left w:val="nil"/>
              <w:bottom w:val="nil"/>
              <w:right w:val="nil"/>
            </w:tcBorders>
            <w:shd w:val="clear" w:color="auto" w:fill="auto"/>
            <w:noWrap/>
            <w:vAlign w:val="bottom"/>
            <w:hideMark/>
          </w:tcPr>
          <w:p w14:paraId="5A4CA1C0" w14:textId="79F80C8C"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[58]   R5-216717 - Correction of MCPTT Test Case 6.1.1.18</w:t>
            </w:r>
          </w:p>
        </w:tc>
      </w:tr>
      <w:tr w:rsidR="001C6D1B" w:rsidRPr="00DE5257" w14:paraId="68735403" w14:textId="77777777" w:rsidTr="00DE5257">
        <w:trPr>
          <w:trHeight w:val="300"/>
        </w:trPr>
        <w:tc>
          <w:tcPr>
            <w:tcW w:w="9360" w:type="dxa"/>
            <w:tcBorders>
              <w:top w:val="nil"/>
              <w:left w:val="nil"/>
              <w:bottom w:val="nil"/>
              <w:right w:val="nil"/>
            </w:tcBorders>
            <w:shd w:val="clear" w:color="auto" w:fill="auto"/>
            <w:noWrap/>
            <w:vAlign w:val="bottom"/>
            <w:hideMark/>
          </w:tcPr>
          <w:p w14:paraId="3FC0F492" w14:textId="581382D6"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[59]   R5-217970 - Correction of MCPTT Test Case 6.1.1.2</w:t>
            </w:r>
          </w:p>
        </w:tc>
      </w:tr>
      <w:tr w:rsidR="001C6D1B" w:rsidRPr="00DE5257" w14:paraId="3E732E63" w14:textId="77777777" w:rsidTr="00DE5257">
        <w:trPr>
          <w:trHeight w:val="300"/>
        </w:trPr>
        <w:tc>
          <w:tcPr>
            <w:tcW w:w="9360" w:type="dxa"/>
            <w:tcBorders>
              <w:top w:val="nil"/>
              <w:left w:val="nil"/>
              <w:bottom w:val="nil"/>
              <w:right w:val="nil"/>
            </w:tcBorders>
            <w:shd w:val="clear" w:color="auto" w:fill="auto"/>
            <w:noWrap/>
            <w:vAlign w:val="bottom"/>
            <w:hideMark/>
          </w:tcPr>
          <w:p w14:paraId="2B6AE22A" w14:textId="3085039B"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[60]   R5-216719 - Correction of MCPTT Test Case 6.1.1.21</w:t>
            </w:r>
          </w:p>
        </w:tc>
      </w:tr>
      <w:tr w:rsidR="001C6D1B" w:rsidRPr="00DE5257" w14:paraId="75374EE2" w14:textId="77777777" w:rsidTr="00DE5257">
        <w:trPr>
          <w:trHeight w:val="300"/>
        </w:trPr>
        <w:tc>
          <w:tcPr>
            <w:tcW w:w="9360" w:type="dxa"/>
            <w:tcBorders>
              <w:top w:val="nil"/>
              <w:left w:val="nil"/>
              <w:bottom w:val="nil"/>
              <w:right w:val="nil"/>
            </w:tcBorders>
            <w:shd w:val="clear" w:color="auto" w:fill="auto"/>
            <w:noWrap/>
            <w:vAlign w:val="bottom"/>
            <w:hideMark/>
          </w:tcPr>
          <w:p w14:paraId="63C77097" w14:textId="58A43B4E"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[61]   R5-216720 - Correction of MCPTT Test Case 6.1.1.3</w:t>
            </w:r>
          </w:p>
        </w:tc>
      </w:tr>
      <w:tr w:rsidR="001C6D1B" w:rsidRPr="00DE5257" w14:paraId="7C5245E5" w14:textId="77777777" w:rsidTr="00DE5257">
        <w:trPr>
          <w:trHeight w:val="300"/>
        </w:trPr>
        <w:tc>
          <w:tcPr>
            <w:tcW w:w="9360" w:type="dxa"/>
            <w:tcBorders>
              <w:top w:val="nil"/>
              <w:left w:val="nil"/>
              <w:bottom w:val="nil"/>
              <w:right w:val="nil"/>
            </w:tcBorders>
            <w:shd w:val="clear" w:color="auto" w:fill="auto"/>
            <w:noWrap/>
            <w:vAlign w:val="bottom"/>
            <w:hideMark/>
          </w:tcPr>
          <w:p w14:paraId="65DA21DF" w14:textId="78875C26"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[62]   R5-216721 - Correction of MCPTT Test Case 6.1.1.4</w:t>
            </w:r>
          </w:p>
        </w:tc>
      </w:tr>
      <w:tr w:rsidR="001C6D1B" w:rsidRPr="00DE5257" w14:paraId="53888922" w14:textId="77777777" w:rsidTr="00DE5257">
        <w:trPr>
          <w:trHeight w:val="300"/>
        </w:trPr>
        <w:tc>
          <w:tcPr>
            <w:tcW w:w="9360" w:type="dxa"/>
            <w:tcBorders>
              <w:top w:val="nil"/>
              <w:left w:val="nil"/>
              <w:bottom w:val="nil"/>
              <w:right w:val="nil"/>
            </w:tcBorders>
            <w:shd w:val="clear" w:color="auto" w:fill="auto"/>
            <w:noWrap/>
            <w:vAlign w:val="bottom"/>
            <w:hideMark/>
          </w:tcPr>
          <w:p w14:paraId="7B5052E1" w14:textId="6CB641A0"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[63]   R5-216722 - Correction of MCPTT Test Case 6.1.1.5</w:t>
            </w:r>
          </w:p>
        </w:tc>
      </w:tr>
      <w:tr w:rsidR="001C6D1B" w:rsidRPr="00DE5257" w14:paraId="362B1579" w14:textId="77777777" w:rsidTr="00DE5257">
        <w:trPr>
          <w:trHeight w:val="300"/>
        </w:trPr>
        <w:tc>
          <w:tcPr>
            <w:tcW w:w="9360" w:type="dxa"/>
            <w:tcBorders>
              <w:top w:val="nil"/>
              <w:left w:val="nil"/>
              <w:bottom w:val="nil"/>
              <w:right w:val="nil"/>
            </w:tcBorders>
            <w:shd w:val="clear" w:color="auto" w:fill="auto"/>
            <w:noWrap/>
            <w:vAlign w:val="bottom"/>
            <w:hideMark/>
          </w:tcPr>
          <w:p w14:paraId="3801BFE2" w14:textId="5BA08FEF"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[64]   R5-216723 - Correction of MCPTT Test Case 6.1.1.6</w:t>
            </w:r>
          </w:p>
        </w:tc>
      </w:tr>
      <w:tr w:rsidR="001C6D1B" w:rsidRPr="00DE5257" w14:paraId="0D4B6F15" w14:textId="77777777" w:rsidTr="00DE5257">
        <w:trPr>
          <w:trHeight w:val="300"/>
        </w:trPr>
        <w:tc>
          <w:tcPr>
            <w:tcW w:w="9360" w:type="dxa"/>
            <w:tcBorders>
              <w:top w:val="nil"/>
              <w:left w:val="nil"/>
              <w:bottom w:val="nil"/>
              <w:right w:val="nil"/>
            </w:tcBorders>
            <w:shd w:val="clear" w:color="auto" w:fill="auto"/>
            <w:noWrap/>
            <w:vAlign w:val="bottom"/>
            <w:hideMark/>
          </w:tcPr>
          <w:p w14:paraId="2DE38AAA" w14:textId="64B58642"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[65]   R5-216724 - Correction of MCPTT Test Case 6.1.1.7</w:t>
            </w:r>
          </w:p>
        </w:tc>
      </w:tr>
      <w:tr w:rsidR="001C6D1B" w:rsidRPr="00DE5257" w14:paraId="3C1EDA84" w14:textId="77777777" w:rsidTr="00DE5257">
        <w:trPr>
          <w:trHeight w:val="300"/>
        </w:trPr>
        <w:tc>
          <w:tcPr>
            <w:tcW w:w="9360" w:type="dxa"/>
            <w:tcBorders>
              <w:top w:val="nil"/>
              <w:left w:val="nil"/>
              <w:bottom w:val="nil"/>
              <w:right w:val="nil"/>
            </w:tcBorders>
            <w:shd w:val="clear" w:color="auto" w:fill="auto"/>
            <w:noWrap/>
            <w:vAlign w:val="bottom"/>
            <w:hideMark/>
          </w:tcPr>
          <w:p w14:paraId="21F12B82" w14:textId="669CF84E"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[66]   R5-216725 - Correction of MCPTT Test Case 6.1.1.8</w:t>
            </w:r>
          </w:p>
        </w:tc>
      </w:tr>
      <w:tr w:rsidR="001C6D1B" w:rsidRPr="00DE5257" w14:paraId="6E36AE81" w14:textId="77777777" w:rsidTr="00DE5257">
        <w:trPr>
          <w:trHeight w:val="300"/>
        </w:trPr>
        <w:tc>
          <w:tcPr>
            <w:tcW w:w="9360" w:type="dxa"/>
            <w:tcBorders>
              <w:top w:val="nil"/>
              <w:left w:val="nil"/>
              <w:bottom w:val="nil"/>
              <w:right w:val="nil"/>
            </w:tcBorders>
            <w:shd w:val="clear" w:color="auto" w:fill="auto"/>
            <w:noWrap/>
            <w:vAlign w:val="bottom"/>
            <w:hideMark/>
          </w:tcPr>
          <w:p w14:paraId="06B1CDF4" w14:textId="18C410FD"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[67]   R5-216726 - Correction of MCPTT Test Case 6.1.1.9</w:t>
            </w:r>
          </w:p>
        </w:tc>
      </w:tr>
      <w:tr w:rsidR="001C6D1B" w:rsidRPr="00DE5257" w14:paraId="782D86D2" w14:textId="77777777" w:rsidTr="00DE5257">
        <w:trPr>
          <w:trHeight w:val="300"/>
        </w:trPr>
        <w:tc>
          <w:tcPr>
            <w:tcW w:w="9360" w:type="dxa"/>
            <w:tcBorders>
              <w:top w:val="nil"/>
              <w:left w:val="nil"/>
              <w:bottom w:val="nil"/>
              <w:right w:val="nil"/>
            </w:tcBorders>
            <w:shd w:val="clear" w:color="auto" w:fill="auto"/>
            <w:noWrap/>
            <w:vAlign w:val="bottom"/>
            <w:hideMark/>
          </w:tcPr>
          <w:p w14:paraId="42D172CA" w14:textId="2516B7E7"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[68]   R5-216727 - Correction of MCPTT Test Case 6.1.2.10</w:t>
            </w:r>
          </w:p>
        </w:tc>
      </w:tr>
      <w:tr w:rsidR="001C6D1B" w:rsidRPr="00DE5257" w14:paraId="059E2348" w14:textId="77777777" w:rsidTr="00DE5257">
        <w:trPr>
          <w:trHeight w:val="300"/>
        </w:trPr>
        <w:tc>
          <w:tcPr>
            <w:tcW w:w="9360" w:type="dxa"/>
            <w:tcBorders>
              <w:top w:val="nil"/>
              <w:left w:val="nil"/>
              <w:bottom w:val="nil"/>
              <w:right w:val="nil"/>
            </w:tcBorders>
            <w:shd w:val="clear" w:color="auto" w:fill="auto"/>
            <w:noWrap/>
            <w:vAlign w:val="bottom"/>
            <w:hideMark/>
          </w:tcPr>
          <w:p w14:paraId="059A2585" w14:textId="6F206667"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[69]   R5-216728 - Correction of MCPTT Test Case 6.1.2.11</w:t>
            </w:r>
          </w:p>
        </w:tc>
      </w:tr>
      <w:tr w:rsidR="001C6D1B" w:rsidRPr="00DE5257" w14:paraId="33C92D35" w14:textId="77777777" w:rsidTr="00DE5257">
        <w:trPr>
          <w:trHeight w:val="300"/>
        </w:trPr>
        <w:tc>
          <w:tcPr>
            <w:tcW w:w="9360" w:type="dxa"/>
            <w:tcBorders>
              <w:top w:val="nil"/>
              <w:left w:val="nil"/>
              <w:bottom w:val="nil"/>
              <w:right w:val="nil"/>
            </w:tcBorders>
            <w:shd w:val="clear" w:color="auto" w:fill="auto"/>
            <w:noWrap/>
            <w:vAlign w:val="bottom"/>
            <w:hideMark/>
          </w:tcPr>
          <w:p w14:paraId="1EBC2AF8" w14:textId="71132121"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lastRenderedPageBreak/>
              <w:t>[70]   R5-216729 - Correction of MCPTT Test Case 6.1.2.12</w:t>
            </w:r>
          </w:p>
        </w:tc>
      </w:tr>
      <w:tr w:rsidR="001C6D1B" w:rsidRPr="00DE5257" w14:paraId="490A689B" w14:textId="77777777" w:rsidTr="00DE5257">
        <w:trPr>
          <w:trHeight w:val="300"/>
        </w:trPr>
        <w:tc>
          <w:tcPr>
            <w:tcW w:w="9360" w:type="dxa"/>
            <w:tcBorders>
              <w:top w:val="nil"/>
              <w:left w:val="nil"/>
              <w:bottom w:val="nil"/>
              <w:right w:val="nil"/>
            </w:tcBorders>
            <w:shd w:val="clear" w:color="auto" w:fill="auto"/>
            <w:noWrap/>
            <w:vAlign w:val="bottom"/>
            <w:hideMark/>
          </w:tcPr>
          <w:p w14:paraId="47D81E2C" w14:textId="1ED3348D"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[71]   R5-216730 - Correction of MCPTT Test Case 6.1.2.2</w:t>
            </w:r>
          </w:p>
        </w:tc>
      </w:tr>
      <w:tr w:rsidR="001C6D1B" w:rsidRPr="00DE5257" w14:paraId="74D3F00C" w14:textId="77777777" w:rsidTr="00DE5257">
        <w:trPr>
          <w:trHeight w:val="300"/>
        </w:trPr>
        <w:tc>
          <w:tcPr>
            <w:tcW w:w="9360" w:type="dxa"/>
            <w:tcBorders>
              <w:top w:val="nil"/>
              <w:left w:val="nil"/>
              <w:bottom w:val="nil"/>
              <w:right w:val="nil"/>
            </w:tcBorders>
            <w:shd w:val="clear" w:color="auto" w:fill="auto"/>
            <w:noWrap/>
            <w:vAlign w:val="bottom"/>
            <w:hideMark/>
          </w:tcPr>
          <w:p w14:paraId="2F5BEE5B" w14:textId="6A6C0DD3"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[72]   R5-216731 - Correction of MCPTT Test Case 6.1.2.7</w:t>
            </w:r>
          </w:p>
        </w:tc>
      </w:tr>
      <w:tr w:rsidR="001C6D1B" w:rsidRPr="00DE5257" w14:paraId="63B8599D" w14:textId="77777777" w:rsidTr="00DE5257">
        <w:trPr>
          <w:trHeight w:val="300"/>
        </w:trPr>
        <w:tc>
          <w:tcPr>
            <w:tcW w:w="9360" w:type="dxa"/>
            <w:tcBorders>
              <w:top w:val="nil"/>
              <w:left w:val="nil"/>
              <w:bottom w:val="nil"/>
              <w:right w:val="nil"/>
            </w:tcBorders>
            <w:shd w:val="clear" w:color="auto" w:fill="auto"/>
            <w:noWrap/>
            <w:vAlign w:val="bottom"/>
            <w:hideMark/>
          </w:tcPr>
          <w:p w14:paraId="01ACF825" w14:textId="1F2CB66B"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[73]   R5-216732 - Correction of MCPTT Test Case 6.1.2.8</w:t>
            </w:r>
          </w:p>
        </w:tc>
      </w:tr>
      <w:tr w:rsidR="001C6D1B" w:rsidRPr="00DE5257" w14:paraId="2BF84574" w14:textId="77777777" w:rsidTr="00DE5257">
        <w:trPr>
          <w:trHeight w:val="300"/>
        </w:trPr>
        <w:tc>
          <w:tcPr>
            <w:tcW w:w="9360" w:type="dxa"/>
            <w:tcBorders>
              <w:top w:val="nil"/>
              <w:left w:val="nil"/>
              <w:bottom w:val="nil"/>
              <w:right w:val="nil"/>
            </w:tcBorders>
            <w:shd w:val="clear" w:color="auto" w:fill="auto"/>
            <w:noWrap/>
            <w:vAlign w:val="bottom"/>
            <w:hideMark/>
          </w:tcPr>
          <w:p w14:paraId="3252C264" w14:textId="7F5B74F5"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[74]   R5-216733 - Correction of MCPTT Test Case 6.1.2.9</w:t>
            </w:r>
          </w:p>
        </w:tc>
      </w:tr>
      <w:tr w:rsidR="001C6D1B" w:rsidRPr="00DE5257" w14:paraId="3CBB1745" w14:textId="77777777" w:rsidTr="00DE5257">
        <w:trPr>
          <w:trHeight w:val="300"/>
        </w:trPr>
        <w:tc>
          <w:tcPr>
            <w:tcW w:w="9360" w:type="dxa"/>
            <w:tcBorders>
              <w:top w:val="nil"/>
              <w:left w:val="nil"/>
              <w:bottom w:val="nil"/>
              <w:right w:val="nil"/>
            </w:tcBorders>
            <w:shd w:val="clear" w:color="auto" w:fill="auto"/>
            <w:noWrap/>
            <w:vAlign w:val="bottom"/>
            <w:hideMark/>
          </w:tcPr>
          <w:p w14:paraId="6E8D45C9" w14:textId="6B983F3E"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[75]   R5-216734 - Correction of MCPTT Test Case 6.2.1</w:t>
            </w:r>
          </w:p>
        </w:tc>
      </w:tr>
      <w:tr w:rsidR="001C6D1B" w:rsidRPr="00DE5257" w14:paraId="5D5C80C7" w14:textId="77777777" w:rsidTr="00DE5257">
        <w:trPr>
          <w:trHeight w:val="300"/>
        </w:trPr>
        <w:tc>
          <w:tcPr>
            <w:tcW w:w="9360" w:type="dxa"/>
            <w:tcBorders>
              <w:top w:val="nil"/>
              <w:left w:val="nil"/>
              <w:bottom w:val="nil"/>
              <w:right w:val="nil"/>
            </w:tcBorders>
            <w:shd w:val="clear" w:color="auto" w:fill="auto"/>
            <w:noWrap/>
            <w:vAlign w:val="bottom"/>
            <w:hideMark/>
          </w:tcPr>
          <w:p w14:paraId="70789797" w14:textId="239A86B3"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[76]   R5-216735 - Correction of MCPTT Test Case 6.2.10</w:t>
            </w:r>
          </w:p>
        </w:tc>
      </w:tr>
      <w:tr w:rsidR="001C6D1B" w:rsidRPr="00DE5257" w14:paraId="6893D681" w14:textId="77777777" w:rsidTr="00DE5257">
        <w:trPr>
          <w:trHeight w:val="300"/>
        </w:trPr>
        <w:tc>
          <w:tcPr>
            <w:tcW w:w="9360" w:type="dxa"/>
            <w:tcBorders>
              <w:top w:val="nil"/>
              <w:left w:val="nil"/>
              <w:bottom w:val="nil"/>
              <w:right w:val="nil"/>
            </w:tcBorders>
            <w:shd w:val="clear" w:color="auto" w:fill="auto"/>
            <w:noWrap/>
            <w:vAlign w:val="bottom"/>
            <w:hideMark/>
          </w:tcPr>
          <w:p w14:paraId="40C53520" w14:textId="5A8F9FCD"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[77]   R5-216736 - Correction of MCPTT Test Case 6.2.11</w:t>
            </w:r>
          </w:p>
        </w:tc>
      </w:tr>
      <w:tr w:rsidR="001C6D1B" w:rsidRPr="00DE5257" w14:paraId="284D4099" w14:textId="77777777" w:rsidTr="00DE5257">
        <w:trPr>
          <w:trHeight w:val="300"/>
        </w:trPr>
        <w:tc>
          <w:tcPr>
            <w:tcW w:w="9360" w:type="dxa"/>
            <w:tcBorders>
              <w:top w:val="nil"/>
              <w:left w:val="nil"/>
              <w:bottom w:val="nil"/>
              <w:right w:val="nil"/>
            </w:tcBorders>
            <w:shd w:val="clear" w:color="auto" w:fill="auto"/>
            <w:noWrap/>
            <w:vAlign w:val="bottom"/>
            <w:hideMark/>
          </w:tcPr>
          <w:p w14:paraId="0A98F074" w14:textId="362CEAD2"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[78]   R5-217971 - Correction of MCPTT Test Case 6.2.12</w:t>
            </w:r>
          </w:p>
        </w:tc>
      </w:tr>
      <w:tr w:rsidR="001C6D1B" w:rsidRPr="00DE5257" w14:paraId="315A2541" w14:textId="77777777" w:rsidTr="00DE5257">
        <w:trPr>
          <w:trHeight w:val="300"/>
        </w:trPr>
        <w:tc>
          <w:tcPr>
            <w:tcW w:w="9360" w:type="dxa"/>
            <w:tcBorders>
              <w:top w:val="nil"/>
              <w:left w:val="nil"/>
              <w:bottom w:val="nil"/>
              <w:right w:val="nil"/>
            </w:tcBorders>
            <w:shd w:val="clear" w:color="auto" w:fill="auto"/>
            <w:noWrap/>
            <w:vAlign w:val="bottom"/>
            <w:hideMark/>
          </w:tcPr>
          <w:p w14:paraId="36B3F8BC" w14:textId="55D34DDE"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[79]   R5-217982 - Correction of MCPTT Test Case 6.2.13</w:t>
            </w:r>
          </w:p>
        </w:tc>
      </w:tr>
      <w:tr w:rsidR="001C6D1B" w:rsidRPr="00DE5257" w14:paraId="351458F8" w14:textId="77777777" w:rsidTr="00DE5257">
        <w:trPr>
          <w:trHeight w:val="300"/>
        </w:trPr>
        <w:tc>
          <w:tcPr>
            <w:tcW w:w="9360" w:type="dxa"/>
            <w:tcBorders>
              <w:top w:val="nil"/>
              <w:left w:val="nil"/>
              <w:bottom w:val="nil"/>
              <w:right w:val="nil"/>
            </w:tcBorders>
            <w:shd w:val="clear" w:color="auto" w:fill="auto"/>
            <w:noWrap/>
            <w:vAlign w:val="bottom"/>
            <w:hideMark/>
          </w:tcPr>
          <w:p w14:paraId="6A540A19" w14:textId="29EF5E41"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[80]   R5-216739 - Correction of MCPTT Test Case 6.2.14</w:t>
            </w:r>
          </w:p>
        </w:tc>
      </w:tr>
      <w:tr w:rsidR="001C6D1B" w:rsidRPr="00DE5257" w14:paraId="4096EA54" w14:textId="77777777" w:rsidTr="00DE5257">
        <w:trPr>
          <w:trHeight w:val="300"/>
        </w:trPr>
        <w:tc>
          <w:tcPr>
            <w:tcW w:w="9360" w:type="dxa"/>
            <w:tcBorders>
              <w:top w:val="nil"/>
              <w:left w:val="nil"/>
              <w:bottom w:val="nil"/>
              <w:right w:val="nil"/>
            </w:tcBorders>
            <w:shd w:val="clear" w:color="auto" w:fill="auto"/>
            <w:noWrap/>
            <w:vAlign w:val="bottom"/>
            <w:hideMark/>
          </w:tcPr>
          <w:p w14:paraId="68A5ED8B" w14:textId="13112874"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[81]   R5-216740 - Correction of MCPTT Test Case 6.2.15</w:t>
            </w:r>
          </w:p>
        </w:tc>
      </w:tr>
      <w:tr w:rsidR="001C6D1B" w:rsidRPr="00DE5257" w14:paraId="6EFEB856" w14:textId="77777777" w:rsidTr="00DE5257">
        <w:trPr>
          <w:trHeight w:val="300"/>
        </w:trPr>
        <w:tc>
          <w:tcPr>
            <w:tcW w:w="9360" w:type="dxa"/>
            <w:tcBorders>
              <w:top w:val="nil"/>
              <w:left w:val="nil"/>
              <w:bottom w:val="nil"/>
              <w:right w:val="nil"/>
            </w:tcBorders>
            <w:shd w:val="clear" w:color="auto" w:fill="auto"/>
            <w:noWrap/>
            <w:vAlign w:val="bottom"/>
            <w:hideMark/>
          </w:tcPr>
          <w:p w14:paraId="78A86384" w14:textId="6AF65C9D"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[82]   R5-216741 - Correction of MCPTT Test Case 6.2.16</w:t>
            </w:r>
          </w:p>
        </w:tc>
      </w:tr>
      <w:tr w:rsidR="001C6D1B" w:rsidRPr="00DE5257" w14:paraId="42C9874E" w14:textId="77777777" w:rsidTr="00DE5257">
        <w:trPr>
          <w:trHeight w:val="300"/>
        </w:trPr>
        <w:tc>
          <w:tcPr>
            <w:tcW w:w="9360" w:type="dxa"/>
            <w:tcBorders>
              <w:top w:val="nil"/>
              <w:left w:val="nil"/>
              <w:bottom w:val="nil"/>
              <w:right w:val="nil"/>
            </w:tcBorders>
            <w:shd w:val="clear" w:color="auto" w:fill="auto"/>
            <w:noWrap/>
            <w:vAlign w:val="bottom"/>
            <w:hideMark/>
          </w:tcPr>
          <w:p w14:paraId="3CF29EF9" w14:textId="642403E3"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[83]   R5-216742 - Correction of MCPTT Test Case 6.2.17</w:t>
            </w:r>
          </w:p>
        </w:tc>
      </w:tr>
      <w:tr w:rsidR="001C6D1B" w:rsidRPr="00DE5257" w14:paraId="095151AB" w14:textId="77777777" w:rsidTr="00DE5257">
        <w:trPr>
          <w:trHeight w:val="300"/>
        </w:trPr>
        <w:tc>
          <w:tcPr>
            <w:tcW w:w="9360" w:type="dxa"/>
            <w:tcBorders>
              <w:top w:val="nil"/>
              <w:left w:val="nil"/>
              <w:bottom w:val="nil"/>
              <w:right w:val="nil"/>
            </w:tcBorders>
            <w:shd w:val="clear" w:color="auto" w:fill="auto"/>
            <w:noWrap/>
            <w:vAlign w:val="bottom"/>
            <w:hideMark/>
          </w:tcPr>
          <w:p w14:paraId="485894CD" w14:textId="692522BB"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[84]   R5-216743 - Correction of MCPTT Test Case 6.2.2</w:t>
            </w:r>
          </w:p>
        </w:tc>
      </w:tr>
      <w:tr w:rsidR="001C6D1B" w:rsidRPr="00DE5257" w14:paraId="740CBC76" w14:textId="77777777" w:rsidTr="00DE5257">
        <w:trPr>
          <w:trHeight w:val="300"/>
        </w:trPr>
        <w:tc>
          <w:tcPr>
            <w:tcW w:w="9360" w:type="dxa"/>
            <w:tcBorders>
              <w:top w:val="nil"/>
              <w:left w:val="nil"/>
              <w:bottom w:val="nil"/>
              <w:right w:val="nil"/>
            </w:tcBorders>
            <w:shd w:val="clear" w:color="auto" w:fill="auto"/>
            <w:noWrap/>
            <w:vAlign w:val="bottom"/>
            <w:hideMark/>
          </w:tcPr>
          <w:p w14:paraId="0FB6D4C1" w14:textId="63D1AAE6"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[85]   R5-216744 - Correction of MCPTT Test Case 6.2.3</w:t>
            </w:r>
          </w:p>
        </w:tc>
      </w:tr>
      <w:tr w:rsidR="001C6D1B" w:rsidRPr="00DE5257" w14:paraId="4C81CD48" w14:textId="77777777" w:rsidTr="00DE5257">
        <w:trPr>
          <w:trHeight w:val="300"/>
        </w:trPr>
        <w:tc>
          <w:tcPr>
            <w:tcW w:w="9360" w:type="dxa"/>
            <w:tcBorders>
              <w:top w:val="nil"/>
              <w:left w:val="nil"/>
              <w:bottom w:val="nil"/>
              <w:right w:val="nil"/>
            </w:tcBorders>
            <w:shd w:val="clear" w:color="auto" w:fill="auto"/>
            <w:noWrap/>
            <w:vAlign w:val="bottom"/>
            <w:hideMark/>
          </w:tcPr>
          <w:p w14:paraId="27A6FE98" w14:textId="01813AB9"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[86]   R5-216745 - Correction of MCPTT Test Case 6.2.4</w:t>
            </w:r>
          </w:p>
        </w:tc>
      </w:tr>
      <w:tr w:rsidR="001C6D1B" w:rsidRPr="00DE5257" w14:paraId="4FFBC043" w14:textId="77777777" w:rsidTr="00DE5257">
        <w:trPr>
          <w:trHeight w:val="300"/>
        </w:trPr>
        <w:tc>
          <w:tcPr>
            <w:tcW w:w="9360" w:type="dxa"/>
            <w:tcBorders>
              <w:top w:val="nil"/>
              <w:left w:val="nil"/>
              <w:bottom w:val="nil"/>
              <w:right w:val="nil"/>
            </w:tcBorders>
            <w:shd w:val="clear" w:color="auto" w:fill="auto"/>
            <w:noWrap/>
            <w:vAlign w:val="bottom"/>
            <w:hideMark/>
          </w:tcPr>
          <w:p w14:paraId="2AAD289C" w14:textId="5201F575"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[87]   R5-216746 - Correction of MCPTT Test Case 6.2.5</w:t>
            </w:r>
          </w:p>
        </w:tc>
      </w:tr>
      <w:tr w:rsidR="001C6D1B" w:rsidRPr="00DE5257" w14:paraId="43979402" w14:textId="77777777" w:rsidTr="00DE5257">
        <w:trPr>
          <w:trHeight w:val="300"/>
        </w:trPr>
        <w:tc>
          <w:tcPr>
            <w:tcW w:w="9360" w:type="dxa"/>
            <w:tcBorders>
              <w:top w:val="nil"/>
              <w:left w:val="nil"/>
              <w:bottom w:val="nil"/>
              <w:right w:val="nil"/>
            </w:tcBorders>
            <w:shd w:val="clear" w:color="auto" w:fill="auto"/>
            <w:noWrap/>
            <w:vAlign w:val="bottom"/>
            <w:hideMark/>
          </w:tcPr>
          <w:p w14:paraId="080BB125" w14:textId="1A338076"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[88]   R5-216747 - Correction of MCPTT Test Case 6.2.6</w:t>
            </w:r>
          </w:p>
        </w:tc>
      </w:tr>
      <w:tr w:rsidR="001C6D1B" w:rsidRPr="00DE5257" w14:paraId="4B279394" w14:textId="77777777" w:rsidTr="00DE5257">
        <w:trPr>
          <w:trHeight w:val="300"/>
        </w:trPr>
        <w:tc>
          <w:tcPr>
            <w:tcW w:w="9360" w:type="dxa"/>
            <w:tcBorders>
              <w:top w:val="nil"/>
              <w:left w:val="nil"/>
              <w:bottom w:val="nil"/>
              <w:right w:val="nil"/>
            </w:tcBorders>
            <w:shd w:val="clear" w:color="auto" w:fill="auto"/>
            <w:noWrap/>
            <w:vAlign w:val="bottom"/>
            <w:hideMark/>
          </w:tcPr>
          <w:p w14:paraId="2915FA14" w14:textId="0F0C823D"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[89]   R5-216748 - Correction of MCPTT Test Case 6.2.7</w:t>
            </w:r>
          </w:p>
        </w:tc>
      </w:tr>
      <w:tr w:rsidR="001C6D1B" w:rsidRPr="00DE5257" w14:paraId="0F13F268" w14:textId="77777777" w:rsidTr="00DE5257">
        <w:trPr>
          <w:trHeight w:val="300"/>
        </w:trPr>
        <w:tc>
          <w:tcPr>
            <w:tcW w:w="9360" w:type="dxa"/>
            <w:tcBorders>
              <w:top w:val="nil"/>
              <w:left w:val="nil"/>
              <w:bottom w:val="nil"/>
              <w:right w:val="nil"/>
            </w:tcBorders>
            <w:shd w:val="clear" w:color="auto" w:fill="auto"/>
            <w:noWrap/>
            <w:vAlign w:val="bottom"/>
            <w:hideMark/>
          </w:tcPr>
          <w:p w14:paraId="48556517" w14:textId="3D796CFA"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[90]   R5-216749 - Correction of MCPTT Test Case 6.2.8</w:t>
            </w:r>
          </w:p>
        </w:tc>
      </w:tr>
      <w:tr w:rsidR="001C6D1B" w:rsidRPr="00DE5257" w14:paraId="4926B2E0" w14:textId="77777777" w:rsidTr="00DE5257">
        <w:trPr>
          <w:trHeight w:val="300"/>
        </w:trPr>
        <w:tc>
          <w:tcPr>
            <w:tcW w:w="9360" w:type="dxa"/>
            <w:tcBorders>
              <w:top w:val="nil"/>
              <w:left w:val="nil"/>
              <w:bottom w:val="nil"/>
              <w:right w:val="nil"/>
            </w:tcBorders>
            <w:shd w:val="clear" w:color="auto" w:fill="auto"/>
            <w:noWrap/>
            <w:vAlign w:val="bottom"/>
            <w:hideMark/>
          </w:tcPr>
          <w:p w14:paraId="0B474B76" w14:textId="7330AC1D"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[91]   R5-217983 - Correction of MCPTT Test Case 6.2.9</w:t>
            </w:r>
          </w:p>
        </w:tc>
      </w:tr>
      <w:tr w:rsidR="001C6D1B" w:rsidRPr="00DE5257" w14:paraId="2F4BFD62" w14:textId="77777777" w:rsidTr="00DE5257">
        <w:trPr>
          <w:trHeight w:val="300"/>
        </w:trPr>
        <w:tc>
          <w:tcPr>
            <w:tcW w:w="9360" w:type="dxa"/>
            <w:tcBorders>
              <w:top w:val="nil"/>
              <w:left w:val="nil"/>
              <w:bottom w:val="nil"/>
              <w:right w:val="nil"/>
            </w:tcBorders>
            <w:shd w:val="clear" w:color="auto" w:fill="auto"/>
            <w:noWrap/>
            <w:vAlign w:val="bottom"/>
            <w:hideMark/>
          </w:tcPr>
          <w:p w14:paraId="6CA92060" w14:textId="3557C3D3"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[92]   R5-217984 - Correction of MCPTT Test Case 6.3.2</w:t>
            </w:r>
          </w:p>
        </w:tc>
      </w:tr>
      <w:tr w:rsidR="001C6D1B" w:rsidRPr="00DE5257" w14:paraId="09D02BC3" w14:textId="77777777" w:rsidTr="00DE5257">
        <w:trPr>
          <w:trHeight w:val="300"/>
        </w:trPr>
        <w:tc>
          <w:tcPr>
            <w:tcW w:w="9360" w:type="dxa"/>
            <w:tcBorders>
              <w:top w:val="nil"/>
              <w:left w:val="nil"/>
              <w:bottom w:val="nil"/>
              <w:right w:val="nil"/>
            </w:tcBorders>
            <w:shd w:val="clear" w:color="auto" w:fill="auto"/>
            <w:noWrap/>
            <w:vAlign w:val="bottom"/>
            <w:hideMark/>
          </w:tcPr>
          <w:p w14:paraId="114471D8" w14:textId="3DA30A32"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[93]   R5-217634 - Update of Clause 2 References</w:t>
            </w:r>
          </w:p>
        </w:tc>
      </w:tr>
      <w:tr w:rsidR="001C6D1B" w:rsidRPr="00DE5257" w14:paraId="2AAC3E30" w14:textId="77777777" w:rsidTr="00DE5257">
        <w:trPr>
          <w:trHeight w:val="300"/>
        </w:trPr>
        <w:tc>
          <w:tcPr>
            <w:tcW w:w="9360" w:type="dxa"/>
            <w:tcBorders>
              <w:top w:val="nil"/>
              <w:left w:val="nil"/>
              <w:bottom w:val="nil"/>
              <w:right w:val="nil"/>
            </w:tcBorders>
            <w:shd w:val="clear" w:color="auto" w:fill="auto"/>
            <w:noWrap/>
            <w:vAlign w:val="bottom"/>
            <w:hideMark/>
          </w:tcPr>
          <w:p w14:paraId="122B8579" w14:textId="307E3A2F"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[94]   R5-217642 - Update of Test Case 5.1 - Authentication Authorization Configuration</w:t>
            </w:r>
          </w:p>
        </w:tc>
      </w:tr>
      <w:tr w:rsidR="001C6D1B" w:rsidRPr="00DE5257" w14:paraId="5460CC5E" w14:textId="77777777" w:rsidTr="00DE5257">
        <w:trPr>
          <w:trHeight w:val="300"/>
        </w:trPr>
        <w:tc>
          <w:tcPr>
            <w:tcW w:w="9360" w:type="dxa"/>
            <w:tcBorders>
              <w:top w:val="nil"/>
              <w:left w:val="nil"/>
              <w:bottom w:val="nil"/>
              <w:right w:val="nil"/>
            </w:tcBorders>
            <w:shd w:val="clear" w:color="auto" w:fill="auto"/>
            <w:noWrap/>
            <w:vAlign w:val="bottom"/>
            <w:hideMark/>
          </w:tcPr>
          <w:p w14:paraId="2CDA7900" w14:textId="6F857CCC"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[95]   R5-217972 - Update of Test Case 6.1 - Client-Server Call</w:t>
            </w:r>
          </w:p>
        </w:tc>
      </w:tr>
      <w:tr w:rsidR="001C6D1B" w:rsidRPr="00DE5257" w14:paraId="5CE1084A" w14:textId="77777777" w:rsidTr="00DE5257">
        <w:trPr>
          <w:trHeight w:val="300"/>
        </w:trPr>
        <w:tc>
          <w:tcPr>
            <w:tcW w:w="9360" w:type="dxa"/>
            <w:tcBorders>
              <w:top w:val="nil"/>
              <w:left w:val="nil"/>
              <w:bottom w:val="nil"/>
              <w:right w:val="nil"/>
            </w:tcBorders>
            <w:shd w:val="clear" w:color="auto" w:fill="auto"/>
            <w:noWrap/>
            <w:vAlign w:val="bottom"/>
            <w:hideMark/>
          </w:tcPr>
          <w:p w14:paraId="208D040C" w14:textId="109A4455"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[96]   R5-217973 - Update of Test Case 7.1 - Controlling Server Call</w:t>
            </w:r>
          </w:p>
        </w:tc>
      </w:tr>
      <w:tr w:rsidR="001C6D1B" w:rsidRPr="00DE5257" w14:paraId="0A39EA0D" w14:textId="77777777" w:rsidTr="00DE5257">
        <w:trPr>
          <w:trHeight w:val="300"/>
        </w:trPr>
        <w:tc>
          <w:tcPr>
            <w:tcW w:w="9360" w:type="dxa"/>
            <w:tcBorders>
              <w:top w:val="nil"/>
              <w:left w:val="nil"/>
              <w:bottom w:val="nil"/>
              <w:right w:val="nil"/>
            </w:tcBorders>
            <w:shd w:val="clear" w:color="auto" w:fill="auto"/>
            <w:noWrap/>
            <w:vAlign w:val="bottom"/>
            <w:hideMark/>
          </w:tcPr>
          <w:p w14:paraId="4007E71C" w14:textId="63A78497"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[97]   R5-217974 - Update of Test Case 7.2 - Participating Server Call</w:t>
            </w:r>
          </w:p>
        </w:tc>
      </w:tr>
      <w:tr w:rsidR="001C6D1B" w:rsidRPr="00DE5257" w14:paraId="7D5C2624" w14:textId="77777777" w:rsidTr="00DE5257">
        <w:trPr>
          <w:trHeight w:val="300"/>
        </w:trPr>
        <w:tc>
          <w:tcPr>
            <w:tcW w:w="9360" w:type="dxa"/>
            <w:tcBorders>
              <w:top w:val="nil"/>
              <w:left w:val="nil"/>
              <w:bottom w:val="nil"/>
              <w:right w:val="nil"/>
            </w:tcBorders>
            <w:shd w:val="clear" w:color="auto" w:fill="auto"/>
            <w:noWrap/>
            <w:vAlign w:val="bottom"/>
            <w:hideMark/>
          </w:tcPr>
          <w:p w14:paraId="6AD4B622" w14:textId="254C0FDE"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[98]   R5-216752 - Misc. updates to test case applicability and PICS</w:t>
            </w:r>
          </w:p>
        </w:tc>
      </w:tr>
      <w:tr w:rsidR="001C6D1B" w:rsidRPr="00DE5257" w14:paraId="7B37A262" w14:textId="77777777" w:rsidTr="00DE5257">
        <w:trPr>
          <w:trHeight w:val="300"/>
        </w:trPr>
        <w:tc>
          <w:tcPr>
            <w:tcW w:w="9360" w:type="dxa"/>
            <w:tcBorders>
              <w:top w:val="nil"/>
              <w:left w:val="nil"/>
              <w:bottom w:val="nil"/>
              <w:right w:val="nil"/>
            </w:tcBorders>
            <w:shd w:val="clear" w:color="auto" w:fill="auto"/>
            <w:noWrap/>
            <w:vAlign w:val="bottom"/>
            <w:hideMark/>
          </w:tcPr>
          <w:p w14:paraId="53303394" w14:textId="725ECE41"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 xml:space="preserve">[99]   R5-217975 - Update of Clause 4 Test </w:t>
            </w:r>
            <w:proofErr w:type="spellStart"/>
            <w:r>
              <w:rPr>
                <w:rFonts w:ascii="Calibri" w:hAnsi="Calibri" w:cs="Calibri"/>
                <w:color w:val="000000"/>
                <w:sz w:val="22"/>
                <w:szCs w:val="22"/>
              </w:rPr>
              <w:t>Applicabaility</w:t>
            </w:r>
            <w:proofErr w:type="spellEnd"/>
          </w:p>
        </w:tc>
      </w:tr>
      <w:tr w:rsidR="001C6D1B" w:rsidRPr="00DE5257" w14:paraId="3DFE26DC" w14:textId="77777777" w:rsidTr="00DE5257">
        <w:trPr>
          <w:trHeight w:val="300"/>
        </w:trPr>
        <w:tc>
          <w:tcPr>
            <w:tcW w:w="9360" w:type="dxa"/>
            <w:tcBorders>
              <w:top w:val="nil"/>
              <w:left w:val="nil"/>
              <w:bottom w:val="nil"/>
              <w:right w:val="nil"/>
            </w:tcBorders>
            <w:shd w:val="clear" w:color="auto" w:fill="auto"/>
            <w:noWrap/>
            <w:vAlign w:val="bottom"/>
            <w:hideMark/>
          </w:tcPr>
          <w:p w14:paraId="205D7FD7" w14:textId="4D929B3A"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[100]   R5-216753 - Routine maintenance for TS 36.579-5</w:t>
            </w:r>
          </w:p>
        </w:tc>
      </w:tr>
      <w:tr w:rsidR="001C6D1B" w:rsidRPr="00DE5257" w14:paraId="6E5B056F" w14:textId="77777777" w:rsidTr="00DE5257">
        <w:trPr>
          <w:trHeight w:val="300"/>
        </w:trPr>
        <w:tc>
          <w:tcPr>
            <w:tcW w:w="9360" w:type="dxa"/>
            <w:tcBorders>
              <w:top w:val="nil"/>
              <w:left w:val="nil"/>
              <w:bottom w:val="nil"/>
              <w:right w:val="nil"/>
            </w:tcBorders>
            <w:shd w:val="clear" w:color="auto" w:fill="auto"/>
            <w:noWrap/>
            <w:vAlign w:val="bottom"/>
            <w:hideMark/>
          </w:tcPr>
          <w:p w14:paraId="5A2591E6" w14:textId="6D93B69E"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[101]   R5-216754 - Correction of MCData test case 5.1</w:t>
            </w:r>
          </w:p>
        </w:tc>
      </w:tr>
      <w:tr w:rsidR="001C6D1B" w:rsidRPr="00DE5257" w14:paraId="6D4CBCE5" w14:textId="77777777" w:rsidTr="00DE5257">
        <w:trPr>
          <w:trHeight w:val="300"/>
        </w:trPr>
        <w:tc>
          <w:tcPr>
            <w:tcW w:w="9360" w:type="dxa"/>
            <w:tcBorders>
              <w:top w:val="nil"/>
              <w:left w:val="nil"/>
              <w:bottom w:val="nil"/>
              <w:right w:val="nil"/>
            </w:tcBorders>
            <w:shd w:val="clear" w:color="auto" w:fill="auto"/>
            <w:noWrap/>
            <w:vAlign w:val="bottom"/>
            <w:hideMark/>
          </w:tcPr>
          <w:p w14:paraId="34EC6E35" w14:textId="45FEACD6"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[102]   R5-216755 - Correction of MCDATA Test Case 6.1.1</w:t>
            </w:r>
          </w:p>
        </w:tc>
      </w:tr>
      <w:tr w:rsidR="001C6D1B" w:rsidRPr="00DE5257" w14:paraId="3B27B6FE" w14:textId="77777777" w:rsidTr="00DE5257">
        <w:trPr>
          <w:trHeight w:val="300"/>
        </w:trPr>
        <w:tc>
          <w:tcPr>
            <w:tcW w:w="9360" w:type="dxa"/>
            <w:tcBorders>
              <w:top w:val="nil"/>
              <w:left w:val="nil"/>
              <w:bottom w:val="nil"/>
              <w:right w:val="nil"/>
            </w:tcBorders>
            <w:shd w:val="clear" w:color="auto" w:fill="auto"/>
            <w:noWrap/>
            <w:vAlign w:val="bottom"/>
            <w:hideMark/>
          </w:tcPr>
          <w:p w14:paraId="33F78EA2" w14:textId="758F168B"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[103]   R5-216756 - Correction of MCDATA Test Case 6.1.2</w:t>
            </w:r>
          </w:p>
        </w:tc>
      </w:tr>
      <w:tr w:rsidR="001C6D1B" w:rsidRPr="00DE5257" w14:paraId="160C5269" w14:textId="77777777" w:rsidTr="00DE5257">
        <w:trPr>
          <w:trHeight w:val="300"/>
        </w:trPr>
        <w:tc>
          <w:tcPr>
            <w:tcW w:w="9360" w:type="dxa"/>
            <w:tcBorders>
              <w:top w:val="nil"/>
              <w:left w:val="nil"/>
              <w:bottom w:val="nil"/>
              <w:right w:val="nil"/>
            </w:tcBorders>
            <w:shd w:val="clear" w:color="auto" w:fill="auto"/>
            <w:noWrap/>
            <w:vAlign w:val="bottom"/>
            <w:hideMark/>
          </w:tcPr>
          <w:p w14:paraId="7DA3F574" w14:textId="578B42AC"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[104]   R5-216757 - Correction of MCDATA Test Case 6.1.3</w:t>
            </w:r>
          </w:p>
        </w:tc>
      </w:tr>
      <w:tr w:rsidR="001C6D1B" w:rsidRPr="00DE5257" w14:paraId="4767E98C" w14:textId="77777777" w:rsidTr="00DE5257">
        <w:trPr>
          <w:trHeight w:val="300"/>
        </w:trPr>
        <w:tc>
          <w:tcPr>
            <w:tcW w:w="9360" w:type="dxa"/>
            <w:tcBorders>
              <w:top w:val="nil"/>
              <w:left w:val="nil"/>
              <w:bottom w:val="nil"/>
              <w:right w:val="nil"/>
            </w:tcBorders>
            <w:shd w:val="clear" w:color="auto" w:fill="auto"/>
            <w:noWrap/>
            <w:vAlign w:val="bottom"/>
            <w:hideMark/>
          </w:tcPr>
          <w:p w14:paraId="71C255F1" w14:textId="7DEF53F3"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[105]   R5-216758 - Correction of MCDATA Test Case 6.1.4</w:t>
            </w:r>
          </w:p>
        </w:tc>
      </w:tr>
      <w:tr w:rsidR="001C6D1B" w:rsidRPr="00DE5257" w14:paraId="1CB8005B" w14:textId="77777777" w:rsidTr="00DE5257">
        <w:trPr>
          <w:trHeight w:val="300"/>
        </w:trPr>
        <w:tc>
          <w:tcPr>
            <w:tcW w:w="9360" w:type="dxa"/>
            <w:tcBorders>
              <w:top w:val="nil"/>
              <w:left w:val="nil"/>
              <w:bottom w:val="nil"/>
              <w:right w:val="nil"/>
            </w:tcBorders>
            <w:shd w:val="clear" w:color="auto" w:fill="auto"/>
            <w:noWrap/>
            <w:vAlign w:val="bottom"/>
            <w:hideMark/>
          </w:tcPr>
          <w:p w14:paraId="78778862" w14:textId="508AC705"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[106]   R5-216759 - Contact parameters in SIP SUBSCRIBE for MCX</w:t>
            </w:r>
          </w:p>
        </w:tc>
      </w:tr>
      <w:tr w:rsidR="001C6D1B" w:rsidRPr="00DE5257" w14:paraId="40929B95" w14:textId="77777777" w:rsidTr="00DE5257">
        <w:trPr>
          <w:trHeight w:val="300"/>
        </w:trPr>
        <w:tc>
          <w:tcPr>
            <w:tcW w:w="9360" w:type="dxa"/>
            <w:tcBorders>
              <w:top w:val="nil"/>
              <w:left w:val="nil"/>
              <w:bottom w:val="nil"/>
              <w:right w:val="nil"/>
            </w:tcBorders>
            <w:shd w:val="clear" w:color="auto" w:fill="auto"/>
            <w:noWrap/>
            <w:vAlign w:val="bottom"/>
            <w:hideMark/>
          </w:tcPr>
          <w:p w14:paraId="59F25423" w14:textId="1D1884F1"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[107]   R5-217155 - Removal of technical content in 36.579-4 v14.6.0 and substitution with pointer to the next Release</w:t>
            </w:r>
          </w:p>
        </w:tc>
      </w:tr>
      <w:tr w:rsidR="001C6D1B" w:rsidRPr="00DE5257" w14:paraId="40E4EDCA" w14:textId="77777777" w:rsidTr="00DE5257">
        <w:trPr>
          <w:trHeight w:val="300"/>
        </w:trPr>
        <w:tc>
          <w:tcPr>
            <w:tcW w:w="9360" w:type="dxa"/>
            <w:tcBorders>
              <w:top w:val="nil"/>
              <w:left w:val="nil"/>
              <w:bottom w:val="nil"/>
              <w:right w:val="nil"/>
            </w:tcBorders>
            <w:shd w:val="clear" w:color="auto" w:fill="auto"/>
            <w:noWrap/>
            <w:vAlign w:val="bottom"/>
            <w:hideMark/>
          </w:tcPr>
          <w:p w14:paraId="536766F0" w14:textId="294CA62A"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[108]   R5-217156 - Removal of technical content in 36.579-6 v14.2.0 and substitution with pointer to the next Release</w:t>
            </w:r>
          </w:p>
        </w:tc>
      </w:tr>
      <w:tr w:rsidR="001C6D1B" w:rsidRPr="00DE5257" w14:paraId="279850D5" w14:textId="77777777" w:rsidTr="00DE5257">
        <w:trPr>
          <w:trHeight w:val="300"/>
        </w:trPr>
        <w:tc>
          <w:tcPr>
            <w:tcW w:w="9360" w:type="dxa"/>
            <w:tcBorders>
              <w:top w:val="nil"/>
              <w:left w:val="nil"/>
              <w:bottom w:val="nil"/>
              <w:right w:val="nil"/>
            </w:tcBorders>
            <w:shd w:val="clear" w:color="auto" w:fill="auto"/>
            <w:noWrap/>
            <w:vAlign w:val="bottom"/>
            <w:hideMark/>
          </w:tcPr>
          <w:p w14:paraId="298327BD" w14:textId="23317AEF"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 xml:space="preserve">[109]   R5-217622 - Revised WID - Rel-15 - Enhancements for MCPTT, MCData and MCVideo - </w:t>
            </w:r>
            <w:proofErr w:type="spellStart"/>
            <w:r>
              <w:rPr>
                <w:rFonts w:ascii="Calibri" w:hAnsi="Calibri" w:cs="Calibri"/>
                <w:color w:val="000000"/>
                <w:sz w:val="22"/>
                <w:szCs w:val="22"/>
              </w:rPr>
              <w:t>MCenhUEConTest</w:t>
            </w:r>
            <w:proofErr w:type="spellEnd"/>
          </w:p>
        </w:tc>
      </w:tr>
      <w:tr w:rsidR="001C6D1B" w:rsidRPr="00DE5257" w14:paraId="570FF01B" w14:textId="77777777" w:rsidTr="00DE5257">
        <w:trPr>
          <w:trHeight w:val="300"/>
        </w:trPr>
        <w:tc>
          <w:tcPr>
            <w:tcW w:w="9360" w:type="dxa"/>
            <w:tcBorders>
              <w:top w:val="nil"/>
              <w:left w:val="nil"/>
              <w:bottom w:val="nil"/>
              <w:right w:val="nil"/>
            </w:tcBorders>
            <w:shd w:val="clear" w:color="auto" w:fill="auto"/>
            <w:noWrap/>
            <w:vAlign w:val="bottom"/>
            <w:hideMark/>
          </w:tcPr>
          <w:p w14:paraId="1961C6AF" w14:textId="5F718BAD"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[110]   R5-217647 - SR UE Conformance Test Aspects - Enhancements for Mission Critical Services MCPTT, MCData and MCVideo</w:t>
            </w:r>
          </w:p>
        </w:tc>
      </w:tr>
      <w:tr w:rsidR="001C6D1B" w:rsidRPr="00DE5257" w14:paraId="20FD5E5C" w14:textId="77777777" w:rsidTr="00DE5257">
        <w:trPr>
          <w:trHeight w:val="300"/>
        </w:trPr>
        <w:tc>
          <w:tcPr>
            <w:tcW w:w="9360" w:type="dxa"/>
            <w:tcBorders>
              <w:top w:val="nil"/>
              <w:left w:val="nil"/>
              <w:bottom w:val="nil"/>
              <w:right w:val="nil"/>
            </w:tcBorders>
            <w:shd w:val="clear" w:color="auto" w:fill="auto"/>
            <w:noWrap/>
            <w:vAlign w:val="bottom"/>
            <w:hideMark/>
          </w:tcPr>
          <w:p w14:paraId="197B0F0E" w14:textId="349F6901"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[111]   R5-217648 - WP UE Conformance Test Aspects - Enhancements for Mission Critical Services MCPTT, MCData and MCVideo</w:t>
            </w:r>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7B4C768" w14:textId="0729374C"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lastRenderedPageBreak/>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FC0E71" w14:textId="77777777" w:rsidR="00B8585A" w:rsidRDefault="00B8585A">
      <w:r>
        <w:separator/>
      </w:r>
    </w:p>
  </w:endnote>
  <w:endnote w:type="continuationSeparator" w:id="0">
    <w:p w14:paraId="26BD72BE" w14:textId="77777777" w:rsidR="00B8585A" w:rsidRDefault="00B85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A1998E" w14:textId="77777777" w:rsidR="00B8585A" w:rsidRDefault="00B8585A">
      <w:r>
        <w:separator/>
      </w:r>
    </w:p>
  </w:footnote>
  <w:footnote w:type="continuationSeparator" w:id="0">
    <w:p w14:paraId="281172DA" w14:textId="77777777" w:rsidR="00B8585A" w:rsidRDefault="00B858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2598"/>
    <w:rsid w:val="000746A7"/>
    <w:rsid w:val="000910BB"/>
    <w:rsid w:val="000926AF"/>
    <w:rsid w:val="000A3ED2"/>
    <w:rsid w:val="000C00FA"/>
    <w:rsid w:val="000C51AA"/>
    <w:rsid w:val="000D17BC"/>
    <w:rsid w:val="000D2186"/>
    <w:rsid w:val="000D2D47"/>
    <w:rsid w:val="000E4F35"/>
    <w:rsid w:val="000F6C1C"/>
    <w:rsid w:val="00110BAE"/>
    <w:rsid w:val="00116F4B"/>
    <w:rsid w:val="001229F4"/>
    <w:rsid w:val="00137471"/>
    <w:rsid w:val="00150FD3"/>
    <w:rsid w:val="00184428"/>
    <w:rsid w:val="00194231"/>
    <w:rsid w:val="001A248F"/>
    <w:rsid w:val="001A3B5F"/>
    <w:rsid w:val="001A659D"/>
    <w:rsid w:val="001B51AB"/>
    <w:rsid w:val="001B5CA8"/>
    <w:rsid w:val="001C4490"/>
    <w:rsid w:val="001C6D1B"/>
    <w:rsid w:val="001D2C1A"/>
    <w:rsid w:val="001D3BA2"/>
    <w:rsid w:val="001D44B7"/>
    <w:rsid w:val="001E0075"/>
    <w:rsid w:val="001E4E22"/>
    <w:rsid w:val="001F1B1F"/>
    <w:rsid w:val="001F2A20"/>
    <w:rsid w:val="001F486F"/>
    <w:rsid w:val="00205026"/>
    <w:rsid w:val="00207DC4"/>
    <w:rsid w:val="0022485E"/>
    <w:rsid w:val="00243A99"/>
    <w:rsid w:val="00246706"/>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5245"/>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61BB"/>
    <w:rsid w:val="005776DD"/>
    <w:rsid w:val="00582117"/>
    <w:rsid w:val="0058478F"/>
    <w:rsid w:val="00587055"/>
    <w:rsid w:val="00593315"/>
    <w:rsid w:val="00597C07"/>
    <w:rsid w:val="005A170D"/>
    <w:rsid w:val="005A6C96"/>
    <w:rsid w:val="005A70BE"/>
    <w:rsid w:val="005D0418"/>
    <w:rsid w:val="005E1D58"/>
    <w:rsid w:val="00610E37"/>
    <w:rsid w:val="006207ED"/>
    <w:rsid w:val="00623D60"/>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7A2"/>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7686"/>
    <w:rsid w:val="00900AE8"/>
    <w:rsid w:val="00900DAD"/>
    <w:rsid w:val="0091408E"/>
    <w:rsid w:val="009378CA"/>
    <w:rsid w:val="0095025E"/>
    <w:rsid w:val="00955C4C"/>
    <w:rsid w:val="00993FCB"/>
    <w:rsid w:val="00995338"/>
    <w:rsid w:val="00996777"/>
    <w:rsid w:val="009C0BC7"/>
    <w:rsid w:val="009C6592"/>
    <w:rsid w:val="009E209B"/>
    <w:rsid w:val="009F0747"/>
    <w:rsid w:val="009F73CF"/>
    <w:rsid w:val="00A03514"/>
    <w:rsid w:val="00A17079"/>
    <w:rsid w:val="00A448C3"/>
    <w:rsid w:val="00A458D4"/>
    <w:rsid w:val="00A46FB7"/>
    <w:rsid w:val="00A53118"/>
    <w:rsid w:val="00A746F3"/>
    <w:rsid w:val="00A86AB5"/>
    <w:rsid w:val="00A97226"/>
    <w:rsid w:val="00AA0E64"/>
    <w:rsid w:val="00AA142F"/>
    <w:rsid w:val="00AA53DB"/>
    <w:rsid w:val="00AB239A"/>
    <w:rsid w:val="00AB28A2"/>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8585A"/>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213D"/>
    <w:rsid w:val="00C371EA"/>
    <w:rsid w:val="00C445AD"/>
    <w:rsid w:val="00C44CBA"/>
    <w:rsid w:val="00C458F0"/>
    <w:rsid w:val="00C4666A"/>
    <w:rsid w:val="00C479A3"/>
    <w:rsid w:val="00C50477"/>
    <w:rsid w:val="00C74DAF"/>
    <w:rsid w:val="00C80116"/>
    <w:rsid w:val="00C87BFC"/>
    <w:rsid w:val="00CB2BB2"/>
    <w:rsid w:val="00CC3B3D"/>
    <w:rsid w:val="00CD7EAD"/>
    <w:rsid w:val="00CF5E71"/>
    <w:rsid w:val="00CF7FAC"/>
    <w:rsid w:val="00D160C1"/>
    <w:rsid w:val="00D17794"/>
    <w:rsid w:val="00D22398"/>
    <w:rsid w:val="00D331DF"/>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DE5257"/>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20EC"/>
    <w:rsid w:val="00EC5571"/>
    <w:rsid w:val="00EC5917"/>
    <w:rsid w:val="00ED0BB5"/>
    <w:rsid w:val="00ED0E8F"/>
    <w:rsid w:val="00EE1504"/>
    <w:rsid w:val="00EE349F"/>
    <w:rsid w:val="00EE3B5B"/>
    <w:rsid w:val="00EE4CC9"/>
    <w:rsid w:val="00EF4800"/>
    <w:rsid w:val="00EF674A"/>
    <w:rsid w:val="00F00A3D"/>
    <w:rsid w:val="00F17CA4"/>
    <w:rsid w:val="00F20B7B"/>
    <w:rsid w:val="00F24DDD"/>
    <w:rsid w:val="00F2770B"/>
    <w:rsid w:val="00F5427A"/>
    <w:rsid w:val="00F549A3"/>
    <w:rsid w:val="00F55CBF"/>
    <w:rsid w:val="00F72B10"/>
    <w:rsid w:val="00F77359"/>
    <w:rsid w:val="00F86A73"/>
    <w:rsid w:val="00FA58DA"/>
    <w:rsid w:val="00FC345B"/>
    <w:rsid w:val="00FD4E37"/>
    <w:rsid w:val="00FE0B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0B7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20B7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20B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20B7B"/>
    <w:pPr>
      <w:ind w:left="1418" w:hanging="1418"/>
      <w:outlineLvl w:val="3"/>
    </w:pPr>
    <w:rPr>
      <w:sz w:val="24"/>
    </w:rPr>
  </w:style>
  <w:style w:type="paragraph" w:styleId="Heading5">
    <w:name w:val="heading 5"/>
    <w:aliases w:val="H5"/>
    <w:basedOn w:val="Heading4"/>
    <w:next w:val="Normal"/>
    <w:qFormat/>
    <w:rsid w:val="00F20B7B"/>
    <w:pPr>
      <w:ind w:left="1701" w:hanging="1701"/>
      <w:outlineLvl w:val="4"/>
    </w:pPr>
    <w:rPr>
      <w:sz w:val="22"/>
    </w:rPr>
  </w:style>
  <w:style w:type="paragraph" w:styleId="Heading6">
    <w:name w:val="heading 6"/>
    <w:basedOn w:val="H6"/>
    <w:next w:val="Normal"/>
    <w:link w:val="Heading6Char"/>
    <w:qFormat/>
    <w:rsid w:val="00F20B7B"/>
    <w:pPr>
      <w:outlineLvl w:val="5"/>
    </w:pPr>
  </w:style>
  <w:style w:type="paragraph" w:styleId="Heading7">
    <w:name w:val="heading 7"/>
    <w:basedOn w:val="H6"/>
    <w:next w:val="Normal"/>
    <w:link w:val="Heading7Char"/>
    <w:qFormat/>
    <w:rsid w:val="00F20B7B"/>
    <w:pPr>
      <w:outlineLvl w:val="6"/>
    </w:pPr>
  </w:style>
  <w:style w:type="paragraph" w:styleId="Heading8">
    <w:name w:val="heading 8"/>
    <w:aliases w:val="Table Heading"/>
    <w:basedOn w:val="Heading1"/>
    <w:next w:val="Normal"/>
    <w:qFormat/>
    <w:rsid w:val="00F20B7B"/>
    <w:pPr>
      <w:ind w:left="0" w:firstLine="0"/>
      <w:outlineLvl w:val="7"/>
    </w:pPr>
  </w:style>
  <w:style w:type="paragraph" w:styleId="Heading9">
    <w:name w:val="heading 9"/>
    <w:aliases w:val="Figure Heading,FH"/>
    <w:basedOn w:val="Heading8"/>
    <w:next w:val="Normal"/>
    <w:qFormat/>
    <w:rsid w:val="00F20B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20B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0B7B"/>
    <w:pPr>
      <w:spacing w:before="180"/>
      <w:ind w:left="2693" w:hanging="2693"/>
    </w:pPr>
    <w:rPr>
      <w:b/>
    </w:rPr>
  </w:style>
  <w:style w:type="paragraph" w:styleId="TOC1">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20B7B"/>
    <w:pPr>
      <w:ind w:left="1701" w:hanging="1701"/>
    </w:pPr>
  </w:style>
  <w:style w:type="paragraph" w:styleId="TOC4">
    <w:name w:val="toc 4"/>
    <w:basedOn w:val="TOC3"/>
    <w:rsid w:val="00F20B7B"/>
    <w:pPr>
      <w:ind w:left="1418" w:hanging="1418"/>
    </w:pPr>
  </w:style>
  <w:style w:type="paragraph" w:styleId="TOC3">
    <w:name w:val="toc 3"/>
    <w:basedOn w:val="TOC2"/>
    <w:rsid w:val="00F20B7B"/>
    <w:pPr>
      <w:ind w:left="1134" w:hanging="1134"/>
    </w:pPr>
  </w:style>
  <w:style w:type="paragraph" w:styleId="TOC2">
    <w:name w:val="toc 2"/>
    <w:basedOn w:val="TOC1"/>
    <w:rsid w:val="00F20B7B"/>
    <w:pPr>
      <w:keepNext w:val="0"/>
      <w:spacing w:before="0"/>
      <w:ind w:left="851" w:hanging="851"/>
    </w:pPr>
    <w:rPr>
      <w:sz w:val="20"/>
    </w:rPr>
  </w:style>
  <w:style w:type="paragraph" w:styleId="Index2">
    <w:name w:val="index 2"/>
    <w:basedOn w:val="Index1"/>
    <w:rsid w:val="00F20B7B"/>
    <w:pPr>
      <w:ind w:left="284"/>
    </w:pPr>
  </w:style>
  <w:style w:type="paragraph" w:styleId="Index1">
    <w:name w:val="index 1"/>
    <w:basedOn w:val="Normal"/>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20B7B"/>
    <w:pPr>
      <w:outlineLvl w:val="9"/>
    </w:pPr>
  </w:style>
  <w:style w:type="paragraph" w:styleId="ListNumber2">
    <w:name w:val="List Number 2"/>
    <w:basedOn w:val="ListNumber"/>
    <w:rsid w:val="00F20B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20B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Normal"/>
    <w:rsid w:val="00F20B7B"/>
    <w:pPr>
      <w:keepLines/>
      <w:ind w:left="1135" w:hanging="851"/>
    </w:pPr>
  </w:style>
  <w:style w:type="paragraph" w:styleId="TOC9">
    <w:name w:val="toc 9"/>
    <w:basedOn w:val="TOC8"/>
    <w:rsid w:val="00F20B7B"/>
    <w:pPr>
      <w:ind w:left="1418" w:hanging="1418"/>
    </w:pPr>
  </w:style>
  <w:style w:type="paragraph" w:customStyle="1" w:styleId="EX">
    <w:name w:val="EX"/>
    <w:basedOn w:val="Normal"/>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TOC6">
    <w:name w:val="toc 6"/>
    <w:basedOn w:val="TOC5"/>
    <w:next w:val="Normal"/>
    <w:rsid w:val="00F20B7B"/>
    <w:pPr>
      <w:ind w:left="1985" w:hanging="1985"/>
    </w:pPr>
  </w:style>
  <w:style w:type="paragraph" w:styleId="TOC7">
    <w:name w:val="toc 7"/>
    <w:basedOn w:val="TOC6"/>
    <w:next w:val="Normal"/>
    <w:rsid w:val="00F20B7B"/>
    <w:pPr>
      <w:ind w:left="2268" w:hanging="2268"/>
    </w:pPr>
  </w:style>
  <w:style w:type="paragraph" w:styleId="ListBullet2">
    <w:name w:val="List Bullet 2"/>
    <w:aliases w:val="lb2"/>
    <w:basedOn w:val="ListBullet"/>
    <w:rsid w:val="00F20B7B"/>
    <w:pPr>
      <w:ind w:left="851"/>
    </w:pPr>
  </w:style>
  <w:style w:type="paragraph" w:styleId="ListBullet3">
    <w:name w:val="List Bullet 3"/>
    <w:basedOn w:val="ListBullet2"/>
    <w:rsid w:val="00F20B7B"/>
    <w:pPr>
      <w:ind w:left="1135"/>
    </w:pPr>
  </w:style>
  <w:style w:type="paragraph" w:styleId="ListNumber">
    <w:name w:val="List Number"/>
    <w:basedOn w:val="List"/>
    <w:rsid w:val="00F20B7B"/>
  </w:style>
  <w:style w:type="paragraph" w:customStyle="1" w:styleId="EQ">
    <w:name w:val="EQ"/>
    <w:basedOn w:val="Normal"/>
    <w:next w:val="Normal"/>
    <w:rsid w:val="00F20B7B"/>
    <w:pPr>
      <w:keepLines/>
      <w:tabs>
        <w:tab w:val="center" w:pos="4536"/>
        <w:tab w:val="right" w:pos="9072"/>
      </w:tabs>
    </w:pPr>
    <w:rPr>
      <w:noProof/>
    </w:rPr>
  </w:style>
  <w:style w:type="paragraph" w:customStyle="1" w:styleId="TH">
    <w:name w:val="TH"/>
    <w:basedOn w:val="Normal"/>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Heading5"/>
    <w:next w:val="Normal"/>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Normal"/>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List2">
    <w:name w:val="List 2"/>
    <w:basedOn w:val="List"/>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20B7B"/>
    <w:pPr>
      <w:ind w:left="1135"/>
    </w:pPr>
  </w:style>
  <w:style w:type="paragraph" w:styleId="List4">
    <w:name w:val="List 4"/>
    <w:basedOn w:val="List3"/>
    <w:rsid w:val="00F20B7B"/>
    <w:pPr>
      <w:ind w:left="1418"/>
    </w:pPr>
  </w:style>
  <w:style w:type="paragraph" w:styleId="List5">
    <w:name w:val="List 5"/>
    <w:basedOn w:val="List4"/>
    <w:rsid w:val="00F20B7B"/>
    <w:pPr>
      <w:ind w:left="1702"/>
    </w:pPr>
  </w:style>
  <w:style w:type="paragraph" w:customStyle="1" w:styleId="EditorsNote">
    <w:name w:val="Editor's Note"/>
    <w:basedOn w:val="NO"/>
    <w:rsid w:val="00F20B7B"/>
    <w:rPr>
      <w:color w:val="FF0000"/>
    </w:rPr>
  </w:style>
  <w:style w:type="paragraph" w:styleId="List">
    <w:name w:val="List"/>
    <w:basedOn w:val="Normal"/>
    <w:rsid w:val="00F20B7B"/>
    <w:pPr>
      <w:ind w:left="568" w:hanging="284"/>
    </w:pPr>
  </w:style>
  <w:style w:type="paragraph" w:styleId="ListBullet">
    <w:name w:val="List Bullet"/>
    <w:basedOn w:val="List"/>
    <w:rsid w:val="00F20B7B"/>
  </w:style>
  <w:style w:type="paragraph" w:styleId="ListBullet4">
    <w:name w:val="List Bullet 4"/>
    <w:basedOn w:val="ListBullet3"/>
    <w:rsid w:val="00F20B7B"/>
    <w:pPr>
      <w:ind w:left="1418"/>
    </w:pPr>
  </w:style>
  <w:style w:type="paragraph" w:styleId="ListBullet5">
    <w:name w:val="List Bullet 5"/>
    <w:basedOn w:val="ListBullet4"/>
    <w:rsid w:val="00F20B7B"/>
    <w:pPr>
      <w:ind w:left="1702"/>
    </w:pPr>
  </w:style>
  <w:style w:type="paragraph" w:customStyle="1" w:styleId="B1">
    <w:name w:val="B1"/>
    <w:basedOn w:val="List"/>
    <w:link w:val="B1Char1"/>
    <w:rsid w:val="00F20B7B"/>
  </w:style>
  <w:style w:type="paragraph" w:customStyle="1" w:styleId="B2">
    <w:name w:val="B2"/>
    <w:basedOn w:val="List2"/>
    <w:rsid w:val="00F20B7B"/>
  </w:style>
  <w:style w:type="paragraph" w:customStyle="1" w:styleId="B3">
    <w:name w:val="B3"/>
    <w:basedOn w:val="List3"/>
    <w:rsid w:val="00F20B7B"/>
  </w:style>
  <w:style w:type="paragraph" w:customStyle="1" w:styleId="B4">
    <w:name w:val="B4"/>
    <w:basedOn w:val="List4"/>
    <w:rsid w:val="00F20B7B"/>
  </w:style>
  <w:style w:type="paragraph" w:customStyle="1" w:styleId="B5">
    <w:name w:val="B5"/>
    <w:basedOn w:val="List5"/>
    <w:rsid w:val="00F20B7B"/>
  </w:style>
  <w:style w:type="paragraph" w:styleId="Footer">
    <w:name w:val="footer"/>
    <w:basedOn w:val="Header"/>
    <w:link w:val="FooterChar"/>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43298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7</Pages>
  <Words>2425</Words>
  <Characters>13829</Characters>
  <Application>Microsoft Office Word</Application>
  <DocSecurity>0</DocSecurity>
  <Lines>115</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16222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27</cp:revision>
  <dcterms:created xsi:type="dcterms:W3CDTF">2021-11-22T17:15:00Z</dcterms:created>
  <dcterms:modified xsi:type="dcterms:W3CDTF">2021-11-22T21:19:00Z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